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CAF" w:rsidRDefault="00B50CAF" w:rsidP="009E3C02">
      <w:pPr>
        <w:rPr>
          <w:rFonts w:asciiTheme="majorHAnsi" w:hAnsiTheme="majorHAnsi"/>
          <w:color w:val="17365D" w:themeColor="text2" w:themeShade="BF"/>
          <w:sz w:val="22"/>
          <w:szCs w:val="22"/>
        </w:rPr>
      </w:pPr>
    </w:p>
    <w:p w:rsidR="00E22331" w:rsidRDefault="00E22331" w:rsidP="009E3C02">
      <w:pPr>
        <w:rPr>
          <w:rFonts w:asciiTheme="majorHAnsi" w:hAnsiTheme="majorHAnsi"/>
          <w:b/>
          <w:color w:val="17365D" w:themeColor="text2" w:themeShade="BF"/>
          <w:sz w:val="22"/>
          <w:szCs w:val="22"/>
        </w:rPr>
      </w:pPr>
    </w:p>
    <w:p w:rsidR="00E22331" w:rsidRPr="0048131E" w:rsidRDefault="00C84CE1" w:rsidP="0048131E">
      <w:pPr>
        <w:jc w:val="center"/>
        <w:rPr>
          <w:b/>
          <w:sz w:val="24"/>
          <w:szCs w:val="24"/>
        </w:rPr>
      </w:pPr>
      <w:r w:rsidRPr="0048131E">
        <w:rPr>
          <w:b/>
          <w:sz w:val="24"/>
          <w:szCs w:val="24"/>
        </w:rPr>
        <w:t>INFORMED CONSENT OF PARTICIPANTS OF THE PROJECT</w:t>
      </w:r>
    </w:p>
    <w:p w:rsidR="0048131E" w:rsidRPr="0048131E" w:rsidRDefault="0048131E" w:rsidP="0048131E">
      <w:pPr>
        <w:jc w:val="center"/>
        <w:rPr>
          <w:b/>
          <w:noProof/>
          <w:sz w:val="24"/>
          <w:szCs w:val="24"/>
          <w:lang w:eastAsia="hu-HU"/>
        </w:rPr>
      </w:pPr>
      <w:r w:rsidRPr="0048131E">
        <w:rPr>
          <w:b/>
          <w:noProof/>
          <w:sz w:val="24"/>
          <w:szCs w:val="24"/>
          <w:lang w:eastAsia="hu-HU"/>
        </w:rPr>
        <w:t>EURAXESS TOPIV</w:t>
      </w:r>
    </w:p>
    <w:p w:rsidR="0048131E" w:rsidRPr="00A02E63" w:rsidRDefault="0048131E" w:rsidP="0048131E">
      <w:pPr>
        <w:autoSpaceDE w:val="0"/>
        <w:autoSpaceDN w:val="0"/>
        <w:adjustRightInd w:val="0"/>
        <w:jc w:val="center"/>
        <w:rPr>
          <w:sz w:val="24"/>
          <w:szCs w:val="24"/>
          <w:lang w:val="en-US"/>
        </w:rPr>
      </w:pPr>
      <w:r w:rsidRPr="00A02E63">
        <w:rPr>
          <w:sz w:val="24"/>
          <w:szCs w:val="24"/>
          <w:lang w:val="en-US"/>
        </w:rPr>
        <w:t>Open EURAXESS – To strengthen the effectiveness and optimize the services of all</w:t>
      </w:r>
      <w:r>
        <w:rPr>
          <w:sz w:val="24"/>
          <w:szCs w:val="24"/>
          <w:lang w:val="en-US"/>
        </w:rPr>
        <w:t xml:space="preserve"> </w:t>
      </w:r>
      <w:r w:rsidRPr="00A02E63">
        <w:rPr>
          <w:sz w:val="24"/>
          <w:szCs w:val="24"/>
          <w:lang w:val="en-US"/>
        </w:rPr>
        <w:t>partners in an innovative and open EURAXESS network</w:t>
      </w:r>
    </w:p>
    <w:p w:rsidR="00C84CE1" w:rsidRPr="00472A4B" w:rsidRDefault="00C84CE1" w:rsidP="00135739">
      <w:pPr>
        <w:textAlignment w:val="baseline"/>
        <w:rPr>
          <w:b/>
          <w:bCs/>
          <w:color w:val="333333"/>
          <w:sz w:val="24"/>
          <w:szCs w:val="24"/>
          <w:bdr w:val="none" w:sz="0" w:space="0" w:color="auto" w:frame="1"/>
          <w:lang w:eastAsia="de-DE"/>
        </w:rPr>
      </w:pPr>
    </w:p>
    <w:p w:rsidR="00C84CE1" w:rsidRPr="00472A4B" w:rsidRDefault="00C84CE1" w:rsidP="00135739">
      <w:pPr>
        <w:textAlignment w:val="baseline"/>
        <w:rPr>
          <w:b/>
          <w:bCs/>
          <w:color w:val="333333"/>
          <w:sz w:val="24"/>
          <w:szCs w:val="24"/>
          <w:bdr w:val="none" w:sz="0" w:space="0" w:color="auto" w:frame="1"/>
          <w:lang w:eastAsia="de-DE"/>
        </w:rPr>
      </w:pPr>
    </w:p>
    <w:p w:rsidR="00135739" w:rsidRPr="00472A4B" w:rsidRDefault="00135739" w:rsidP="00135739">
      <w:pPr>
        <w:textAlignment w:val="baseline"/>
        <w:rPr>
          <w:b/>
          <w:bCs/>
          <w:color w:val="333333"/>
          <w:sz w:val="24"/>
          <w:szCs w:val="24"/>
          <w:bdr w:val="none" w:sz="0" w:space="0" w:color="auto" w:frame="1"/>
          <w:lang w:eastAsia="de-DE"/>
        </w:rPr>
      </w:pPr>
      <w:r w:rsidRPr="00472A4B">
        <w:rPr>
          <w:b/>
          <w:bCs/>
          <w:color w:val="333333"/>
          <w:sz w:val="24"/>
          <w:szCs w:val="24"/>
          <w:bdr w:val="none" w:sz="0" w:space="0" w:color="auto" w:frame="1"/>
          <w:lang w:eastAsia="de-DE"/>
        </w:rPr>
        <w:t>INTRODUCTION</w:t>
      </w:r>
    </w:p>
    <w:p w:rsidR="0048131E" w:rsidRPr="00B34EDC" w:rsidRDefault="00135739" w:rsidP="0048131E">
      <w:pPr>
        <w:jc w:val="both"/>
        <w:rPr>
          <w:color w:val="333333"/>
          <w:sz w:val="22"/>
          <w:szCs w:val="22"/>
          <w:lang w:eastAsia="de-DE"/>
        </w:rPr>
      </w:pPr>
      <w:r w:rsidRPr="00B34EDC">
        <w:rPr>
          <w:color w:val="333333"/>
          <w:sz w:val="22"/>
          <w:szCs w:val="22"/>
          <w:lang w:eastAsia="de-DE"/>
        </w:rPr>
        <w:br/>
      </w:r>
      <w:r w:rsidRPr="00B34EDC">
        <w:rPr>
          <w:sz w:val="22"/>
          <w:szCs w:val="22"/>
          <w:lang w:eastAsia="de-DE"/>
        </w:rPr>
        <w:t xml:space="preserve">You are invited to participate in the </w:t>
      </w:r>
      <w:r w:rsidR="0048131E" w:rsidRPr="00B34EDC">
        <w:rPr>
          <w:b/>
          <w:sz w:val="22"/>
          <w:szCs w:val="22"/>
          <w:lang w:val="en-US"/>
        </w:rPr>
        <w:t>Capacity Building activities of the EURAXESS Network</w:t>
      </w:r>
      <w:r w:rsidR="0048131E" w:rsidRPr="00B34EDC">
        <w:rPr>
          <w:sz w:val="22"/>
          <w:szCs w:val="22"/>
          <w:lang w:eastAsia="de-DE"/>
        </w:rPr>
        <w:t xml:space="preserve"> under the framework of the</w:t>
      </w:r>
      <w:r w:rsidRPr="00B34EDC">
        <w:rPr>
          <w:sz w:val="22"/>
          <w:szCs w:val="22"/>
          <w:lang w:eastAsia="de-DE"/>
        </w:rPr>
        <w:t xml:space="preserve"> </w:t>
      </w:r>
      <w:r w:rsidR="0048131E" w:rsidRPr="00B34EDC">
        <w:rPr>
          <w:b/>
          <w:noProof/>
          <w:sz w:val="22"/>
          <w:szCs w:val="22"/>
          <w:lang w:eastAsia="hu-HU"/>
        </w:rPr>
        <w:t>EURAXESS TOPIV project</w:t>
      </w:r>
      <w:r w:rsidR="0048131E" w:rsidRPr="00B34EDC">
        <w:rPr>
          <w:sz w:val="22"/>
          <w:szCs w:val="22"/>
          <w:lang w:eastAsia="de-DE"/>
        </w:rPr>
        <w:t xml:space="preserve">. </w:t>
      </w:r>
    </w:p>
    <w:p w:rsidR="0048131E" w:rsidRPr="00B34EDC" w:rsidRDefault="0048131E" w:rsidP="0048131E">
      <w:pPr>
        <w:jc w:val="both"/>
        <w:rPr>
          <w:color w:val="333333"/>
          <w:sz w:val="22"/>
          <w:szCs w:val="22"/>
          <w:lang w:eastAsia="de-DE"/>
        </w:rPr>
      </w:pPr>
    </w:p>
    <w:p w:rsidR="0048131E" w:rsidRDefault="00135739" w:rsidP="0048131E">
      <w:pPr>
        <w:jc w:val="both"/>
        <w:rPr>
          <w:color w:val="333333"/>
          <w:sz w:val="22"/>
          <w:szCs w:val="22"/>
          <w:lang w:eastAsia="de-DE"/>
        </w:rPr>
      </w:pPr>
      <w:r w:rsidRPr="00B34EDC">
        <w:rPr>
          <w:color w:val="333333"/>
          <w:sz w:val="22"/>
          <w:szCs w:val="22"/>
          <w:lang w:eastAsia="de-DE"/>
        </w:rPr>
        <w:t>The decision to join, or not to join, is up to you.</w:t>
      </w:r>
    </w:p>
    <w:p w:rsidR="00B34EDC" w:rsidRPr="00B34EDC" w:rsidRDefault="00B34EDC" w:rsidP="0048131E">
      <w:pPr>
        <w:jc w:val="both"/>
        <w:rPr>
          <w:color w:val="333333"/>
          <w:sz w:val="22"/>
          <w:szCs w:val="22"/>
          <w:lang w:eastAsia="de-DE"/>
        </w:rPr>
      </w:pPr>
    </w:p>
    <w:p w:rsidR="0048131E" w:rsidRPr="00B34EDC" w:rsidRDefault="00B34EDC" w:rsidP="0048131E">
      <w:pPr>
        <w:jc w:val="both"/>
        <w:rPr>
          <w:color w:val="333333"/>
          <w:sz w:val="22"/>
          <w:szCs w:val="22"/>
          <w:lang w:eastAsia="de-DE"/>
        </w:rPr>
      </w:pPr>
      <w:r w:rsidRPr="00B34EDC">
        <w:rPr>
          <w:b/>
          <w:sz w:val="22"/>
          <w:szCs w:val="22"/>
          <w:lang w:val="en-US"/>
        </w:rPr>
        <w:t xml:space="preserve">Capacity Building activities </w:t>
      </w:r>
      <w:r w:rsidR="007D5D39" w:rsidRPr="00B34EDC">
        <w:rPr>
          <w:sz w:val="22"/>
          <w:szCs w:val="22"/>
        </w:rPr>
        <w:t xml:space="preserve">will be organized focused on </w:t>
      </w:r>
      <w:r w:rsidR="0048131E" w:rsidRPr="00B34EDC">
        <w:rPr>
          <w:sz w:val="22"/>
          <w:szCs w:val="22"/>
        </w:rPr>
        <w:t xml:space="preserve">both traditional EURAXESS topics on </w:t>
      </w:r>
      <w:r w:rsidR="0048131E" w:rsidRPr="00B34EDC">
        <w:rPr>
          <w:b/>
          <w:sz w:val="22"/>
          <w:szCs w:val="22"/>
        </w:rPr>
        <w:t>serving mobile researchers, but also on new services, e.g. support to industries and/or career development of researchers.</w:t>
      </w:r>
    </w:p>
    <w:p w:rsidR="0048131E" w:rsidRPr="00B34EDC" w:rsidRDefault="0048131E" w:rsidP="0048131E">
      <w:pPr>
        <w:jc w:val="both"/>
        <w:rPr>
          <w:color w:val="333333"/>
          <w:sz w:val="22"/>
          <w:szCs w:val="22"/>
          <w:lang w:eastAsia="de-DE"/>
        </w:rPr>
      </w:pPr>
    </w:p>
    <w:p w:rsidR="00135739" w:rsidRPr="00B34EDC" w:rsidRDefault="007D5D39" w:rsidP="007D5D39">
      <w:pPr>
        <w:jc w:val="both"/>
        <w:rPr>
          <w:b/>
          <w:sz w:val="22"/>
          <w:szCs w:val="22"/>
        </w:rPr>
      </w:pPr>
      <w:r w:rsidRPr="00B34EDC">
        <w:rPr>
          <w:sz w:val="22"/>
          <w:szCs w:val="22"/>
        </w:rPr>
        <w:t>The trainees will acquire skills to: work with other organization departments and support the organization in working with industry, advise researchers on these topics, organize events in their organization for connecting researchers and industry, increase the number of job offers on the portal and the number of start-ups and spin-offs</w:t>
      </w:r>
      <w:r w:rsidRPr="00B34EDC">
        <w:rPr>
          <w:b/>
          <w:sz w:val="22"/>
          <w:szCs w:val="22"/>
        </w:rPr>
        <w:t>.</w:t>
      </w:r>
    </w:p>
    <w:p w:rsidR="007D5D39" w:rsidRPr="00472A4B" w:rsidRDefault="007D5D39" w:rsidP="009E3C02">
      <w:pPr>
        <w:rPr>
          <w:color w:val="333333"/>
          <w:sz w:val="24"/>
          <w:szCs w:val="24"/>
          <w:lang w:eastAsia="de-DE"/>
        </w:rPr>
      </w:pPr>
    </w:p>
    <w:p w:rsidR="00135739" w:rsidRPr="00472A4B" w:rsidRDefault="00135739" w:rsidP="00135739">
      <w:pPr>
        <w:textAlignment w:val="baseline"/>
        <w:rPr>
          <w:color w:val="333333"/>
          <w:sz w:val="24"/>
          <w:szCs w:val="24"/>
          <w:lang w:eastAsia="de-DE"/>
        </w:rPr>
      </w:pPr>
      <w:r w:rsidRPr="00472A4B">
        <w:rPr>
          <w:b/>
          <w:bCs/>
          <w:color w:val="333333"/>
          <w:sz w:val="24"/>
          <w:szCs w:val="24"/>
          <w:bdr w:val="none" w:sz="0" w:space="0" w:color="auto" w:frame="1"/>
          <w:lang w:eastAsia="de-DE"/>
        </w:rPr>
        <w:t>WHAT IS INVOLVED IN THE PROJECT?</w:t>
      </w:r>
      <w:r w:rsidRPr="00135739">
        <w:rPr>
          <w:color w:val="333333"/>
          <w:sz w:val="24"/>
          <w:szCs w:val="24"/>
          <w:lang w:eastAsia="de-DE"/>
        </w:rPr>
        <w:br/>
      </w:r>
    </w:p>
    <w:p w:rsidR="00AE740D" w:rsidRPr="006141CC" w:rsidRDefault="006141CC" w:rsidP="00AE740D">
      <w:pPr>
        <w:jc w:val="both"/>
        <w:textAlignment w:val="baseline"/>
        <w:rPr>
          <w:color w:val="333333"/>
          <w:sz w:val="22"/>
          <w:szCs w:val="22"/>
          <w:lang w:eastAsia="de-DE"/>
        </w:rPr>
      </w:pPr>
      <w:r w:rsidRPr="006141CC">
        <w:rPr>
          <w:sz w:val="22"/>
          <w:szCs w:val="22"/>
          <w:lang w:val="en-US"/>
        </w:rPr>
        <w:t>Your participation, as network member</w:t>
      </w:r>
      <w:r w:rsidR="00B34EDC" w:rsidRPr="006141CC">
        <w:rPr>
          <w:sz w:val="22"/>
          <w:szCs w:val="22"/>
          <w:lang w:val="en-US"/>
        </w:rPr>
        <w:t xml:space="preserve"> in any project activities </w:t>
      </w:r>
      <w:r w:rsidRPr="006141CC">
        <w:rPr>
          <w:sz w:val="22"/>
          <w:szCs w:val="22"/>
          <w:lang w:val="en-US"/>
        </w:rPr>
        <w:t>is</w:t>
      </w:r>
      <w:r w:rsidR="00B34EDC" w:rsidRPr="006141CC">
        <w:rPr>
          <w:sz w:val="22"/>
          <w:szCs w:val="22"/>
          <w:lang w:val="en-US"/>
        </w:rPr>
        <w:t xml:space="preserve"> voluntary. </w:t>
      </w:r>
      <w:r w:rsidRPr="006141CC">
        <w:rPr>
          <w:sz w:val="22"/>
          <w:szCs w:val="22"/>
          <w:lang w:val="en-US"/>
        </w:rPr>
        <w:t xml:space="preserve">Your </w:t>
      </w:r>
      <w:r w:rsidR="00B34EDC" w:rsidRPr="006141CC">
        <w:rPr>
          <w:sz w:val="22"/>
          <w:szCs w:val="22"/>
          <w:lang w:val="en-US"/>
        </w:rPr>
        <w:t xml:space="preserve">personal data will not be used or stored; only the information received from </w:t>
      </w:r>
      <w:r w:rsidRPr="006141CC">
        <w:rPr>
          <w:sz w:val="22"/>
          <w:szCs w:val="22"/>
          <w:lang w:val="en-US"/>
        </w:rPr>
        <w:t>you</w:t>
      </w:r>
      <w:r w:rsidR="00B34EDC" w:rsidRPr="006141CC">
        <w:rPr>
          <w:sz w:val="22"/>
          <w:szCs w:val="22"/>
          <w:lang w:val="en-US"/>
        </w:rPr>
        <w:t xml:space="preserve"> will be collected. The information collected will not be used for other purposes. </w:t>
      </w:r>
      <w:r w:rsidRPr="006141CC">
        <w:rPr>
          <w:sz w:val="22"/>
          <w:szCs w:val="22"/>
        </w:rPr>
        <w:t>You have been</w:t>
      </w:r>
      <w:r w:rsidR="00B34EDC" w:rsidRPr="006141CC">
        <w:rPr>
          <w:sz w:val="22"/>
          <w:szCs w:val="22"/>
        </w:rPr>
        <w:t xml:space="preserve"> reached/ identified via the EURAXESS extranet, operated by the European Commission</w:t>
      </w:r>
      <w:r w:rsidR="003A377E" w:rsidRPr="003A377E">
        <w:t xml:space="preserve"> </w:t>
      </w:r>
      <w:r w:rsidR="003A377E" w:rsidRPr="003A377E">
        <w:rPr>
          <w:sz w:val="22"/>
          <w:szCs w:val="22"/>
        </w:rPr>
        <w:t>or invited by the organisers</w:t>
      </w:r>
      <w:r w:rsidR="00B34EDC" w:rsidRPr="006141CC">
        <w:rPr>
          <w:sz w:val="22"/>
          <w:szCs w:val="22"/>
        </w:rPr>
        <w:t xml:space="preserve">. Participation of network members in any project activities will be voluntary – this information </w:t>
      </w:r>
      <w:r w:rsidRPr="006141CC">
        <w:rPr>
          <w:sz w:val="22"/>
          <w:szCs w:val="22"/>
        </w:rPr>
        <w:t>is</w:t>
      </w:r>
      <w:r w:rsidR="003A377E">
        <w:rPr>
          <w:sz w:val="22"/>
          <w:szCs w:val="22"/>
        </w:rPr>
        <w:t xml:space="preserve"> stated in the </w:t>
      </w:r>
      <w:r w:rsidR="00B34EDC" w:rsidRPr="006141CC">
        <w:rPr>
          <w:sz w:val="22"/>
          <w:szCs w:val="22"/>
        </w:rPr>
        <w:t xml:space="preserve">e-mails sent to </w:t>
      </w:r>
      <w:r w:rsidRPr="006141CC">
        <w:rPr>
          <w:sz w:val="22"/>
          <w:szCs w:val="22"/>
        </w:rPr>
        <w:t>you</w:t>
      </w:r>
      <w:r w:rsidR="00B34EDC" w:rsidRPr="006141CC">
        <w:rPr>
          <w:sz w:val="22"/>
          <w:szCs w:val="22"/>
        </w:rPr>
        <w:t xml:space="preserve">. </w:t>
      </w:r>
    </w:p>
    <w:p w:rsidR="00B34EDC" w:rsidRPr="00B34EDC" w:rsidRDefault="00B34EDC" w:rsidP="00B34EDC">
      <w:pPr>
        <w:pStyle w:val="Default"/>
        <w:jc w:val="both"/>
        <w:rPr>
          <w:sz w:val="22"/>
          <w:szCs w:val="22"/>
          <w:lang w:val="en-US"/>
        </w:rPr>
      </w:pPr>
    </w:p>
    <w:p w:rsidR="007D5D39" w:rsidRPr="00B34EDC" w:rsidRDefault="006141CC" w:rsidP="00B34EDC">
      <w:pPr>
        <w:jc w:val="both"/>
        <w:textAlignment w:val="baseline"/>
        <w:rPr>
          <w:color w:val="333333"/>
          <w:sz w:val="22"/>
          <w:szCs w:val="22"/>
          <w:lang w:eastAsia="de-DE"/>
        </w:rPr>
      </w:pPr>
      <w:r w:rsidRPr="006141CC">
        <w:rPr>
          <w:sz w:val="22"/>
          <w:szCs w:val="22"/>
          <w:lang w:val="en-US"/>
        </w:rPr>
        <w:t xml:space="preserve">Your participation, </w:t>
      </w:r>
      <w:r>
        <w:rPr>
          <w:sz w:val="22"/>
          <w:szCs w:val="22"/>
          <w:lang w:val="en-US"/>
        </w:rPr>
        <w:t xml:space="preserve">as individual </w:t>
      </w:r>
      <w:r w:rsidR="00B34EDC" w:rsidRPr="00B34EDC">
        <w:rPr>
          <w:sz w:val="22"/>
          <w:szCs w:val="22"/>
        </w:rPr>
        <w:t>in the activities will be limited to their attendance at events (networking events, twinning events) organized by the project. For firms and institutions, their activities will include circulating information about registration for individual events to their own employees (using their own existing contact database, which will not be shared with EURAXESS, or other internal means of communication).</w:t>
      </w:r>
    </w:p>
    <w:p w:rsidR="00B34EDC" w:rsidRPr="00B34EDC" w:rsidRDefault="00B34EDC" w:rsidP="00B34EDC">
      <w:pPr>
        <w:jc w:val="both"/>
        <w:textAlignment w:val="baseline"/>
        <w:rPr>
          <w:sz w:val="22"/>
          <w:szCs w:val="22"/>
        </w:rPr>
      </w:pPr>
    </w:p>
    <w:p w:rsidR="00B34EDC" w:rsidRPr="006141CC" w:rsidRDefault="00B34EDC" w:rsidP="00B34EDC">
      <w:pPr>
        <w:jc w:val="both"/>
        <w:textAlignment w:val="baseline"/>
        <w:rPr>
          <w:sz w:val="22"/>
          <w:szCs w:val="22"/>
          <w:lang w:eastAsia="de-DE"/>
        </w:rPr>
      </w:pPr>
      <w:r w:rsidRPr="006141CC">
        <w:rPr>
          <w:sz w:val="22"/>
          <w:szCs w:val="22"/>
          <w:lang w:eastAsia="de-DE"/>
        </w:rPr>
        <w:t>By giving your informed consent to use your Data for the purposes of the project, you have various rights that are described in detail in the EU Regulation on Data Protection 2016/679 (EU GDPR).</w:t>
      </w:r>
    </w:p>
    <w:p w:rsidR="00B34EDC" w:rsidRPr="006141CC" w:rsidRDefault="00B34EDC" w:rsidP="00135739">
      <w:pPr>
        <w:textAlignment w:val="baseline"/>
        <w:rPr>
          <w:sz w:val="22"/>
          <w:szCs w:val="22"/>
        </w:rPr>
      </w:pPr>
    </w:p>
    <w:p w:rsidR="00A16571" w:rsidRPr="006141CC" w:rsidRDefault="00C84CE1" w:rsidP="00F62D2A">
      <w:pPr>
        <w:jc w:val="both"/>
        <w:textAlignment w:val="baseline"/>
        <w:rPr>
          <w:sz w:val="22"/>
          <w:szCs w:val="22"/>
          <w:lang w:val="en-US"/>
        </w:rPr>
      </w:pPr>
      <w:r w:rsidRPr="006141CC">
        <w:rPr>
          <w:sz w:val="22"/>
          <w:szCs w:val="22"/>
          <w:lang w:eastAsia="de-DE"/>
        </w:rPr>
        <w:t xml:space="preserve">The Project ends </w:t>
      </w:r>
      <w:r w:rsidR="003A377E">
        <w:rPr>
          <w:sz w:val="22"/>
          <w:szCs w:val="22"/>
          <w:lang w:eastAsia="de-DE"/>
        </w:rPr>
        <w:t>28</w:t>
      </w:r>
      <w:r w:rsidR="00AE740D" w:rsidRPr="006141CC">
        <w:rPr>
          <w:sz w:val="22"/>
          <w:szCs w:val="22"/>
          <w:lang w:eastAsia="de-DE"/>
        </w:rPr>
        <w:t>.</w:t>
      </w:r>
      <w:r w:rsidR="003A377E">
        <w:rPr>
          <w:sz w:val="22"/>
          <w:szCs w:val="22"/>
          <w:lang w:eastAsia="de-DE"/>
        </w:rPr>
        <w:t>02</w:t>
      </w:r>
      <w:r w:rsidR="00AE740D" w:rsidRPr="006141CC">
        <w:rPr>
          <w:sz w:val="22"/>
          <w:szCs w:val="22"/>
          <w:lang w:eastAsia="de-DE"/>
        </w:rPr>
        <w:t>.202</w:t>
      </w:r>
      <w:r w:rsidR="003A377E">
        <w:rPr>
          <w:sz w:val="22"/>
          <w:szCs w:val="22"/>
          <w:lang w:eastAsia="de-DE"/>
        </w:rPr>
        <w:t>2</w:t>
      </w:r>
      <w:r w:rsidRPr="006141CC">
        <w:rPr>
          <w:sz w:val="22"/>
          <w:szCs w:val="22"/>
          <w:lang w:eastAsia="de-DE"/>
        </w:rPr>
        <w:t>. All Personal</w:t>
      </w:r>
      <w:r w:rsidR="00D1391F" w:rsidRPr="006141CC">
        <w:rPr>
          <w:sz w:val="22"/>
          <w:szCs w:val="22"/>
          <w:lang w:eastAsia="de-DE"/>
        </w:rPr>
        <w:t xml:space="preserve"> Data will be deleted</w:t>
      </w:r>
      <w:r w:rsidR="006141CC" w:rsidRPr="006141CC">
        <w:rPr>
          <w:sz w:val="22"/>
          <w:szCs w:val="22"/>
          <w:lang w:eastAsia="de-DE"/>
        </w:rPr>
        <w:t xml:space="preserve"> at the end of the project</w:t>
      </w:r>
      <w:r w:rsidR="00D1391F" w:rsidRPr="006141CC">
        <w:rPr>
          <w:sz w:val="22"/>
          <w:szCs w:val="22"/>
          <w:lang w:eastAsia="de-DE"/>
        </w:rPr>
        <w:t xml:space="preserve"> </w:t>
      </w:r>
      <w:r w:rsidRPr="006141CC">
        <w:rPr>
          <w:sz w:val="22"/>
          <w:szCs w:val="22"/>
          <w:lang w:eastAsia="de-DE"/>
        </w:rPr>
        <w:t xml:space="preserve">in order </w:t>
      </w:r>
      <w:r w:rsidR="00472A4B" w:rsidRPr="006141CC">
        <w:rPr>
          <w:sz w:val="22"/>
          <w:szCs w:val="22"/>
          <w:lang w:eastAsia="de-DE"/>
        </w:rPr>
        <w:t xml:space="preserve">for your best interest </w:t>
      </w:r>
      <w:r w:rsidRPr="006141CC">
        <w:rPr>
          <w:sz w:val="22"/>
          <w:szCs w:val="22"/>
          <w:lang w:eastAsia="de-DE"/>
        </w:rPr>
        <w:t xml:space="preserve">to close your case properly. </w:t>
      </w:r>
      <w:r w:rsidR="00A16571" w:rsidRPr="006141CC">
        <w:rPr>
          <w:sz w:val="22"/>
          <w:szCs w:val="22"/>
          <w:lang w:eastAsia="de-DE"/>
        </w:rPr>
        <w:t>No right on the deletion of Personal Data can be performed, if the storage is required by law, or in order to preserve the right of freedom of expression and information</w:t>
      </w:r>
      <w:r w:rsidR="003D01E2" w:rsidRPr="006141CC">
        <w:rPr>
          <w:sz w:val="22"/>
          <w:szCs w:val="22"/>
          <w:lang w:eastAsia="de-DE"/>
        </w:rPr>
        <w:t xml:space="preserve">. </w:t>
      </w:r>
      <w:r w:rsidR="003D01E2" w:rsidRPr="006141CC">
        <w:rPr>
          <w:sz w:val="22"/>
          <w:szCs w:val="22"/>
          <w:lang w:val="en-US"/>
        </w:rPr>
        <w:t>This should apply in p</w:t>
      </w:r>
      <w:r w:rsidR="00AE5DAE" w:rsidRPr="006141CC">
        <w:rPr>
          <w:sz w:val="22"/>
          <w:szCs w:val="22"/>
          <w:lang w:val="en-US"/>
        </w:rPr>
        <w:t>articular to the processing of Personal D</w:t>
      </w:r>
      <w:r w:rsidR="003D01E2" w:rsidRPr="006141CC">
        <w:rPr>
          <w:sz w:val="22"/>
          <w:szCs w:val="22"/>
          <w:lang w:val="en-US"/>
        </w:rPr>
        <w:t>ata in the audiovisual field and in news</w:t>
      </w:r>
      <w:r w:rsidR="003D01E2" w:rsidRPr="006141CC">
        <w:rPr>
          <w:sz w:val="24"/>
          <w:szCs w:val="24"/>
          <w:lang w:val="en-US"/>
        </w:rPr>
        <w:t xml:space="preserve"> archives and press libraries, as </w:t>
      </w:r>
      <w:r w:rsidR="003D01E2" w:rsidRPr="006141CC">
        <w:rPr>
          <w:sz w:val="22"/>
          <w:szCs w:val="22"/>
          <w:lang w:eastAsia="de-DE"/>
        </w:rPr>
        <w:t>described in detail in the EU Regulation on Data Protection 2016/679 (EU GDPR)</w:t>
      </w:r>
      <w:r w:rsidR="003D01E2" w:rsidRPr="006141CC">
        <w:rPr>
          <w:sz w:val="22"/>
          <w:szCs w:val="22"/>
          <w:lang w:val="en-US"/>
        </w:rPr>
        <w:t>.</w:t>
      </w:r>
    </w:p>
    <w:p w:rsidR="00D1391F" w:rsidRPr="006141CC" w:rsidRDefault="00D1391F" w:rsidP="00F62D2A">
      <w:pPr>
        <w:jc w:val="both"/>
        <w:textAlignment w:val="baseline"/>
        <w:rPr>
          <w:sz w:val="22"/>
          <w:szCs w:val="22"/>
        </w:rPr>
      </w:pPr>
    </w:p>
    <w:p w:rsidR="006141CC" w:rsidRDefault="006141CC" w:rsidP="00D1391F">
      <w:pPr>
        <w:jc w:val="both"/>
        <w:textAlignment w:val="baseline"/>
        <w:rPr>
          <w:sz w:val="22"/>
          <w:szCs w:val="22"/>
        </w:rPr>
      </w:pPr>
    </w:p>
    <w:p w:rsidR="00A16571" w:rsidRDefault="00D1391F" w:rsidP="00D1391F">
      <w:pPr>
        <w:jc w:val="both"/>
        <w:textAlignment w:val="baseline"/>
        <w:rPr>
          <w:sz w:val="22"/>
          <w:szCs w:val="22"/>
        </w:rPr>
      </w:pPr>
      <w:r w:rsidRPr="006141CC">
        <w:rPr>
          <w:sz w:val="22"/>
          <w:szCs w:val="22"/>
        </w:rPr>
        <w:t>Participant consent will also be required in</w:t>
      </w:r>
      <w:r w:rsidR="006141CC">
        <w:rPr>
          <w:sz w:val="22"/>
          <w:szCs w:val="22"/>
        </w:rPr>
        <w:t xml:space="preserve"> your</w:t>
      </w:r>
      <w:r w:rsidRPr="006141CC">
        <w:rPr>
          <w:sz w:val="22"/>
          <w:szCs w:val="22"/>
        </w:rPr>
        <w:t xml:space="preserve"> registration form by the respective Task leaders to use </w:t>
      </w:r>
      <w:r w:rsidR="006141CC">
        <w:rPr>
          <w:sz w:val="22"/>
          <w:szCs w:val="22"/>
        </w:rPr>
        <w:t>your</w:t>
      </w:r>
      <w:r w:rsidRPr="006141CC">
        <w:rPr>
          <w:sz w:val="22"/>
          <w:szCs w:val="22"/>
        </w:rPr>
        <w:t xml:space="preserve"> data, to </w:t>
      </w:r>
      <w:r w:rsidR="008F50A1">
        <w:rPr>
          <w:sz w:val="22"/>
          <w:szCs w:val="22"/>
        </w:rPr>
        <w:t xml:space="preserve">be </w:t>
      </w:r>
      <w:r w:rsidRPr="006141CC">
        <w:rPr>
          <w:sz w:val="22"/>
          <w:szCs w:val="22"/>
        </w:rPr>
        <w:t>photograph</w:t>
      </w:r>
      <w:r w:rsidR="008F50A1">
        <w:rPr>
          <w:sz w:val="22"/>
          <w:szCs w:val="22"/>
        </w:rPr>
        <w:t>ed</w:t>
      </w:r>
      <w:r w:rsidRPr="006141CC">
        <w:rPr>
          <w:sz w:val="22"/>
          <w:szCs w:val="22"/>
        </w:rPr>
        <w:t xml:space="preserve"> or record</w:t>
      </w:r>
      <w:r w:rsidR="008F50A1">
        <w:rPr>
          <w:sz w:val="22"/>
          <w:szCs w:val="22"/>
        </w:rPr>
        <w:t>ed</w:t>
      </w:r>
      <w:r w:rsidRPr="006141CC">
        <w:rPr>
          <w:sz w:val="22"/>
          <w:szCs w:val="22"/>
        </w:rPr>
        <w:t xml:space="preserve"> during the project activities, and to use or authorize others to use </w:t>
      </w:r>
      <w:r w:rsidR="008F50A1">
        <w:rPr>
          <w:sz w:val="22"/>
          <w:szCs w:val="22"/>
        </w:rPr>
        <w:t>your</w:t>
      </w:r>
      <w:r w:rsidRPr="006141CC">
        <w:rPr>
          <w:sz w:val="22"/>
          <w:szCs w:val="22"/>
        </w:rPr>
        <w:t xml:space="preserve"> photographs or recordings for the purposes of promoting EURAXESS. </w:t>
      </w:r>
      <w:r w:rsidR="008F50A1">
        <w:rPr>
          <w:sz w:val="22"/>
          <w:szCs w:val="22"/>
        </w:rPr>
        <w:t>If you are</w:t>
      </w:r>
      <w:r w:rsidRPr="006141CC">
        <w:rPr>
          <w:sz w:val="22"/>
          <w:szCs w:val="22"/>
        </w:rPr>
        <w:t xml:space="preserve"> not consenting to the above described photographic reportage material </w:t>
      </w:r>
      <w:r w:rsidR="008F50A1">
        <w:rPr>
          <w:sz w:val="22"/>
          <w:szCs w:val="22"/>
        </w:rPr>
        <w:t xml:space="preserve">you </w:t>
      </w:r>
      <w:r w:rsidRPr="006141CC">
        <w:rPr>
          <w:sz w:val="22"/>
          <w:szCs w:val="22"/>
        </w:rPr>
        <w:t>will be unable to register or to participate in the activities offered within the project, and the respective Task leaders will not collect or store any data relating to such individuals.</w:t>
      </w:r>
    </w:p>
    <w:p w:rsidR="006141CC" w:rsidRPr="006141CC" w:rsidRDefault="006141CC" w:rsidP="00D1391F">
      <w:pPr>
        <w:jc w:val="both"/>
        <w:textAlignment w:val="baseline"/>
        <w:rPr>
          <w:sz w:val="22"/>
          <w:szCs w:val="22"/>
        </w:rPr>
      </w:pPr>
    </w:p>
    <w:p w:rsidR="00AE5DAE" w:rsidRPr="00D1391F" w:rsidRDefault="00C84CE1" w:rsidP="00F62D2A">
      <w:pPr>
        <w:jc w:val="both"/>
        <w:textAlignment w:val="baseline"/>
        <w:rPr>
          <w:sz w:val="24"/>
          <w:szCs w:val="24"/>
          <w:lang w:eastAsia="de-DE"/>
        </w:rPr>
      </w:pPr>
      <w:r w:rsidRPr="006141CC">
        <w:rPr>
          <w:sz w:val="22"/>
          <w:szCs w:val="22"/>
          <w:lang w:eastAsia="de-DE"/>
        </w:rPr>
        <w:t xml:space="preserve">No transfer of Data is allowed between </w:t>
      </w:r>
      <w:r w:rsidR="00D1391F" w:rsidRPr="006141CC">
        <w:rPr>
          <w:sz w:val="22"/>
          <w:szCs w:val="22"/>
        </w:rPr>
        <w:t>consortium members</w:t>
      </w:r>
      <w:r w:rsidRPr="006141CC">
        <w:rPr>
          <w:sz w:val="22"/>
          <w:szCs w:val="22"/>
          <w:lang w:eastAsia="de-DE"/>
        </w:rPr>
        <w:t>, to other countries or to third parties. No secondary use of Data is allowed</w:t>
      </w:r>
      <w:r w:rsidRPr="00D1391F">
        <w:rPr>
          <w:sz w:val="24"/>
          <w:szCs w:val="24"/>
          <w:lang w:eastAsia="de-DE"/>
        </w:rPr>
        <w:t xml:space="preserve">. </w:t>
      </w:r>
    </w:p>
    <w:p w:rsidR="00AE5DAE" w:rsidRPr="00D1391F" w:rsidRDefault="00AE5DAE" w:rsidP="00F62D2A">
      <w:pPr>
        <w:jc w:val="both"/>
        <w:textAlignment w:val="baseline"/>
        <w:rPr>
          <w:sz w:val="22"/>
          <w:szCs w:val="22"/>
          <w:lang w:eastAsia="de-DE"/>
        </w:rPr>
      </w:pPr>
    </w:p>
    <w:p w:rsidR="00C84CE1" w:rsidRPr="00D1391F" w:rsidRDefault="00B36375" w:rsidP="00F62D2A">
      <w:pPr>
        <w:jc w:val="both"/>
        <w:textAlignment w:val="baseline"/>
        <w:rPr>
          <w:sz w:val="22"/>
          <w:szCs w:val="22"/>
          <w:lang w:eastAsia="de-DE"/>
        </w:rPr>
      </w:pPr>
      <w:r w:rsidRPr="00D1391F">
        <w:rPr>
          <w:sz w:val="22"/>
          <w:szCs w:val="22"/>
          <w:lang w:eastAsia="de-DE"/>
        </w:rPr>
        <w:t xml:space="preserve">Your safety is taken very seriously, therefore the </w:t>
      </w:r>
      <w:r w:rsidR="00D1391F" w:rsidRPr="00D1391F">
        <w:rPr>
          <w:sz w:val="22"/>
          <w:szCs w:val="22"/>
        </w:rPr>
        <w:t>consortium members responsible for the organization of the planned project’s events</w:t>
      </w:r>
      <w:r w:rsidRPr="00D1391F">
        <w:rPr>
          <w:bCs/>
          <w:sz w:val="22"/>
          <w:szCs w:val="22"/>
        </w:rPr>
        <w:t xml:space="preserve"> communicate about you in </w:t>
      </w:r>
      <w:proofErr w:type="spellStart"/>
      <w:r w:rsidRPr="00D1391F">
        <w:rPr>
          <w:bCs/>
          <w:sz w:val="22"/>
          <w:szCs w:val="22"/>
        </w:rPr>
        <w:t>pseudonymized</w:t>
      </w:r>
      <w:proofErr w:type="spellEnd"/>
      <w:r w:rsidRPr="00D1391F">
        <w:rPr>
          <w:bCs/>
          <w:sz w:val="22"/>
          <w:szCs w:val="22"/>
        </w:rPr>
        <w:t xml:space="preserve"> form.</w:t>
      </w:r>
      <w:r w:rsidRPr="00D1391F">
        <w:rPr>
          <w:sz w:val="22"/>
          <w:szCs w:val="22"/>
        </w:rPr>
        <w:t xml:space="preserve"> The authorized personnel uses therefore</w:t>
      </w:r>
      <w:r w:rsidR="00D1391F" w:rsidRPr="00D1391F">
        <w:rPr>
          <w:sz w:val="22"/>
          <w:szCs w:val="22"/>
        </w:rPr>
        <w:t xml:space="preserve"> a hash to codify your identity and</w:t>
      </w:r>
      <w:r w:rsidRPr="00D1391F">
        <w:rPr>
          <w:sz w:val="22"/>
          <w:szCs w:val="22"/>
        </w:rPr>
        <w:t xml:space="preserve"> keep completely codified any data that you wish not to be disclosed for reasons of personal safety or privacy, for example in participants' lists or testimonies.</w:t>
      </w:r>
      <w:r w:rsidR="00C84CE1" w:rsidRPr="00D1391F">
        <w:rPr>
          <w:sz w:val="22"/>
          <w:szCs w:val="22"/>
          <w:lang w:eastAsia="de-DE"/>
        </w:rPr>
        <w:t xml:space="preserve"> </w:t>
      </w:r>
    </w:p>
    <w:p w:rsidR="00135739" w:rsidRPr="00D1391F" w:rsidRDefault="00135739" w:rsidP="00F62D2A">
      <w:pPr>
        <w:jc w:val="both"/>
        <w:textAlignment w:val="baseline"/>
        <w:rPr>
          <w:sz w:val="22"/>
          <w:szCs w:val="22"/>
          <w:lang w:eastAsia="de-DE"/>
        </w:rPr>
      </w:pPr>
    </w:p>
    <w:p w:rsidR="00135739" w:rsidRPr="00D1391F" w:rsidRDefault="00C84CE1" w:rsidP="00F62D2A">
      <w:pPr>
        <w:jc w:val="both"/>
        <w:textAlignment w:val="baseline"/>
        <w:rPr>
          <w:sz w:val="22"/>
          <w:szCs w:val="22"/>
          <w:lang w:eastAsia="de-DE"/>
        </w:rPr>
      </w:pPr>
      <w:r w:rsidRPr="00D1391F">
        <w:rPr>
          <w:sz w:val="22"/>
          <w:szCs w:val="22"/>
          <w:lang w:eastAsia="de-DE"/>
        </w:rPr>
        <w:t xml:space="preserve">The </w:t>
      </w:r>
      <w:r w:rsidR="00D1391F" w:rsidRPr="00D1391F">
        <w:rPr>
          <w:sz w:val="22"/>
          <w:szCs w:val="22"/>
        </w:rPr>
        <w:t>consortium members responsible</w:t>
      </w:r>
      <w:r w:rsidRPr="00D1391F">
        <w:rPr>
          <w:sz w:val="22"/>
          <w:szCs w:val="22"/>
          <w:lang w:eastAsia="de-DE"/>
        </w:rPr>
        <w:t xml:space="preserve"> may stop the Project or take you out of the Project</w:t>
      </w:r>
      <w:r w:rsidR="00135739" w:rsidRPr="00D1391F">
        <w:rPr>
          <w:sz w:val="22"/>
          <w:szCs w:val="22"/>
          <w:lang w:eastAsia="de-DE"/>
        </w:rPr>
        <w:t xml:space="preserve"> at any time they judge it is in your best interest. They may also remove you f</w:t>
      </w:r>
      <w:r w:rsidRPr="00D1391F">
        <w:rPr>
          <w:sz w:val="22"/>
          <w:szCs w:val="22"/>
          <w:lang w:eastAsia="de-DE"/>
        </w:rPr>
        <w:t>rom the Project</w:t>
      </w:r>
      <w:r w:rsidR="00135739" w:rsidRPr="00D1391F">
        <w:rPr>
          <w:sz w:val="22"/>
          <w:szCs w:val="22"/>
          <w:lang w:eastAsia="de-DE"/>
        </w:rPr>
        <w:t xml:space="preserve"> for various other reasons</w:t>
      </w:r>
      <w:r w:rsidR="00B36375" w:rsidRPr="00D1391F">
        <w:rPr>
          <w:sz w:val="22"/>
          <w:szCs w:val="22"/>
          <w:lang w:eastAsia="de-DE"/>
        </w:rPr>
        <w:t>, such as to protect other participants</w:t>
      </w:r>
      <w:r w:rsidR="00135739" w:rsidRPr="00D1391F">
        <w:rPr>
          <w:sz w:val="22"/>
          <w:szCs w:val="22"/>
          <w:lang w:eastAsia="de-DE"/>
        </w:rPr>
        <w:t>. They can do this without your consent.</w:t>
      </w:r>
    </w:p>
    <w:p w:rsidR="00135739" w:rsidRPr="00D1391F" w:rsidRDefault="00135739" w:rsidP="00F62D2A">
      <w:pPr>
        <w:jc w:val="both"/>
        <w:textAlignment w:val="baseline"/>
        <w:rPr>
          <w:sz w:val="22"/>
          <w:szCs w:val="22"/>
          <w:lang w:eastAsia="de-DE"/>
        </w:rPr>
      </w:pPr>
    </w:p>
    <w:p w:rsidR="00082394" w:rsidRPr="00D1391F" w:rsidRDefault="00135739" w:rsidP="00F62D2A">
      <w:pPr>
        <w:jc w:val="both"/>
        <w:textAlignment w:val="baseline"/>
        <w:rPr>
          <w:sz w:val="22"/>
          <w:szCs w:val="22"/>
          <w:lang w:eastAsia="de-DE"/>
        </w:rPr>
      </w:pPr>
      <w:r w:rsidRPr="00D1391F">
        <w:rPr>
          <w:sz w:val="22"/>
          <w:szCs w:val="22"/>
          <w:lang w:eastAsia="de-DE"/>
        </w:rPr>
        <w:t xml:space="preserve">You can stop participating at any time. If you stop you will not lose any </w:t>
      </w:r>
      <w:r w:rsidR="00B36375" w:rsidRPr="00D1391F">
        <w:rPr>
          <w:sz w:val="22"/>
          <w:szCs w:val="22"/>
          <w:lang w:eastAsia="de-DE"/>
        </w:rPr>
        <w:t xml:space="preserve">received </w:t>
      </w:r>
      <w:r w:rsidRPr="00D1391F">
        <w:rPr>
          <w:sz w:val="22"/>
          <w:szCs w:val="22"/>
          <w:lang w:eastAsia="de-DE"/>
        </w:rPr>
        <w:t>benefits.</w:t>
      </w:r>
    </w:p>
    <w:p w:rsidR="003D01E2" w:rsidRPr="00D1391F" w:rsidRDefault="003D01E2" w:rsidP="00F62D2A">
      <w:pPr>
        <w:jc w:val="both"/>
        <w:textAlignment w:val="baseline"/>
        <w:rPr>
          <w:sz w:val="22"/>
          <w:szCs w:val="22"/>
          <w:lang w:eastAsia="de-DE"/>
        </w:rPr>
      </w:pPr>
    </w:p>
    <w:p w:rsidR="003D01E2" w:rsidRPr="00D1391F" w:rsidRDefault="003D01E2" w:rsidP="00F62D2A">
      <w:pPr>
        <w:jc w:val="both"/>
        <w:textAlignment w:val="baseline"/>
        <w:rPr>
          <w:sz w:val="22"/>
          <w:szCs w:val="22"/>
          <w:lang w:val="en-US" w:eastAsia="de-DE"/>
        </w:rPr>
      </w:pPr>
      <w:r w:rsidRPr="00D1391F">
        <w:rPr>
          <w:sz w:val="22"/>
          <w:szCs w:val="22"/>
          <w:lang w:val="en-US"/>
        </w:rPr>
        <w:t>The principles of data protection do not apply to anonymous information, namely information which does not relate to an identified or ide</w:t>
      </w:r>
      <w:r w:rsidR="00AE5DAE" w:rsidRPr="00D1391F">
        <w:rPr>
          <w:sz w:val="22"/>
          <w:szCs w:val="22"/>
          <w:lang w:val="en-US"/>
        </w:rPr>
        <w:t>ntifiable natural person or to Personal D</w:t>
      </w:r>
      <w:r w:rsidRPr="00D1391F">
        <w:rPr>
          <w:sz w:val="22"/>
          <w:szCs w:val="22"/>
          <w:lang w:val="en-US"/>
        </w:rPr>
        <w:t>ata rendered anonymous in such a</w:t>
      </w:r>
      <w:r w:rsidR="00AE5DAE" w:rsidRPr="00D1391F">
        <w:rPr>
          <w:sz w:val="22"/>
          <w:szCs w:val="22"/>
          <w:lang w:val="en-US"/>
        </w:rPr>
        <w:t xml:space="preserve"> manner that you are</w:t>
      </w:r>
      <w:r w:rsidRPr="00D1391F">
        <w:rPr>
          <w:sz w:val="22"/>
          <w:szCs w:val="22"/>
          <w:lang w:val="en-US"/>
        </w:rPr>
        <w:t xml:space="preserve"> not or no longer identifiable, as in the quant</w:t>
      </w:r>
      <w:r w:rsidR="00B16A33" w:rsidRPr="00D1391F">
        <w:rPr>
          <w:sz w:val="22"/>
          <w:szCs w:val="22"/>
          <w:lang w:val="en-US"/>
        </w:rPr>
        <w:t>itative study performed in the P</w:t>
      </w:r>
      <w:r w:rsidRPr="00D1391F">
        <w:rPr>
          <w:sz w:val="22"/>
          <w:szCs w:val="22"/>
          <w:lang w:val="en-US"/>
        </w:rPr>
        <w:t>roject or evaluation forms of meetings and trainings. Your informed consent does not therefore concern the processing of such anonymous information, including for statistical or research purposes.</w:t>
      </w:r>
    </w:p>
    <w:p w:rsidR="00082394" w:rsidRPr="00082394" w:rsidRDefault="00082394" w:rsidP="00082394">
      <w:pPr>
        <w:textAlignment w:val="baseline"/>
        <w:rPr>
          <w:color w:val="333333"/>
          <w:sz w:val="24"/>
          <w:szCs w:val="24"/>
          <w:lang w:eastAsia="de-DE"/>
        </w:rPr>
      </w:pPr>
    </w:p>
    <w:p w:rsidR="00547322" w:rsidRPr="00472A4B" w:rsidRDefault="00082394" w:rsidP="00135739">
      <w:pPr>
        <w:textAlignment w:val="baseline"/>
        <w:rPr>
          <w:color w:val="333333"/>
          <w:sz w:val="24"/>
          <w:szCs w:val="24"/>
          <w:lang w:eastAsia="de-DE"/>
        </w:rPr>
      </w:pPr>
      <w:r w:rsidRPr="00472A4B">
        <w:rPr>
          <w:b/>
          <w:bCs/>
          <w:color w:val="333333"/>
          <w:sz w:val="24"/>
          <w:szCs w:val="24"/>
          <w:bdr w:val="none" w:sz="0" w:space="0" w:color="auto" w:frame="1"/>
          <w:lang w:eastAsia="de-DE"/>
        </w:rPr>
        <w:t>RISKS</w:t>
      </w:r>
      <w:r w:rsidRPr="00082394">
        <w:rPr>
          <w:color w:val="333333"/>
          <w:sz w:val="24"/>
          <w:szCs w:val="24"/>
          <w:lang w:eastAsia="de-DE"/>
        </w:rPr>
        <w:br/>
      </w:r>
    </w:p>
    <w:p w:rsidR="00D1391F" w:rsidRPr="006141CC" w:rsidRDefault="00D1391F" w:rsidP="00F62D2A">
      <w:pPr>
        <w:jc w:val="both"/>
        <w:textAlignment w:val="baseline"/>
        <w:rPr>
          <w:color w:val="333333"/>
          <w:sz w:val="22"/>
          <w:szCs w:val="22"/>
          <w:lang w:eastAsia="de-DE"/>
        </w:rPr>
      </w:pPr>
      <w:r w:rsidRPr="006141CC">
        <w:rPr>
          <w:sz w:val="22"/>
          <w:szCs w:val="22"/>
        </w:rPr>
        <w:t xml:space="preserve">In case the respective </w:t>
      </w:r>
      <w:r w:rsidR="006141CC" w:rsidRPr="006141CC">
        <w:rPr>
          <w:sz w:val="22"/>
          <w:szCs w:val="22"/>
        </w:rPr>
        <w:t>consortium member</w:t>
      </w:r>
      <w:r w:rsidRPr="006141CC">
        <w:rPr>
          <w:sz w:val="22"/>
          <w:szCs w:val="22"/>
        </w:rPr>
        <w:t xml:space="preserve"> responsible for the organization of the planned project’s events identify </w:t>
      </w:r>
      <w:r w:rsidRPr="006141CC">
        <w:rPr>
          <w:b/>
          <w:bCs/>
          <w:sz w:val="22"/>
          <w:szCs w:val="22"/>
        </w:rPr>
        <w:t>incidental findings, the Core Consortium and the Project Officer through the Project’s Coordinator, will be immediately informed in order to act on case by case basis.</w:t>
      </w:r>
    </w:p>
    <w:p w:rsidR="00D1391F" w:rsidRPr="006141CC" w:rsidRDefault="00D1391F" w:rsidP="00F62D2A">
      <w:pPr>
        <w:jc w:val="both"/>
        <w:textAlignment w:val="baseline"/>
        <w:rPr>
          <w:color w:val="333333"/>
          <w:sz w:val="22"/>
          <w:szCs w:val="22"/>
          <w:lang w:eastAsia="de-DE"/>
        </w:rPr>
      </w:pPr>
    </w:p>
    <w:p w:rsidR="005B452A" w:rsidRPr="006141CC" w:rsidRDefault="00082394" w:rsidP="00F62D2A">
      <w:pPr>
        <w:jc w:val="both"/>
        <w:textAlignment w:val="baseline"/>
        <w:rPr>
          <w:color w:val="333333"/>
          <w:sz w:val="22"/>
          <w:szCs w:val="22"/>
          <w:lang w:eastAsia="de-DE"/>
        </w:rPr>
      </w:pPr>
      <w:r w:rsidRPr="006141CC">
        <w:rPr>
          <w:color w:val="333333"/>
          <w:sz w:val="22"/>
          <w:szCs w:val="22"/>
          <w:lang w:eastAsia="de-DE"/>
        </w:rPr>
        <w:t xml:space="preserve">This </w:t>
      </w:r>
      <w:r w:rsidRPr="006141CC">
        <w:rPr>
          <w:color w:val="333333"/>
          <w:sz w:val="22"/>
          <w:szCs w:val="22"/>
          <w:lang w:val="en-US" w:eastAsia="de-DE"/>
        </w:rPr>
        <w:t>Project</w:t>
      </w:r>
      <w:r w:rsidR="00B56296" w:rsidRPr="006141CC">
        <w:rPr>
          <w:color w:val="333333"/>
          <w:sz w:val="22"/>
          <w:szCs w:val="22"/>
          <w:lang w:eastAsia="de-DE"/>
        </w:rPr>
        <w:t xml:space="preserve"> might involve</w:t>
      </w:r>
      <w:r w:rsidRPr="006141CC">
        <w:rPr>
          <w:color w:val="333333"/>
          <w:sz w:val="22"/>
          <w:szCs w:val="22"/>
          <w:lang w:eastAsia="de-DE"/>
        </w:rPr>
        <w:t xml:space="preserve"> the risk of soci</w:t>
      </w:r>
      <w:r w:rsidR="00FA697C" w:rsidRPr="006141CC">
        <w:rPr>
          <w:color w:val="333333"/>
          <w:sz w:val="22"/>
          <w:szCs w:val="22"/>
          <w:lang w:eastAsia="de-DE"/>
        </w:rPr>
        <w:t xml:space="preserve">al harm, political persecution, </w:t>
      </w:r>
      <w:r w:rsidRPr="006141CC">
        <w:rPr>
          <w:color w:val="333333"/>
          <w:sz w:val="22"/>
          <w:szCs w:val="22"/>
          <w:lang w:eastAsia="de-DE"/>
        </w:rPr>
        <w:t>risk</w:t>
      </w:r>
      <w:r w:rsidR="00FA697C" w:rsidRPr="006141CC">
        <w:rPr>
          <w:color w:val="333333"/>
          <w:sz w:val="22"/>
          <w:szCs w:val="22"/>
          <w:lang w:eastAsia="de-DE"/>
        </w:rPr>
        <w:t>s</w:t>
      </w:r>
      <w:r w:rsidRPr="006141CC">
        <w:rPr>
          <w:color w:val="333333"/>
          <w:sz w:val="22"/>
          <w:szCs w:val="22"/>
          <w:lang w:eastAsia="de-DE"/>
        </w:rPr>
        <w:t xml:space="preserve"> of criminal or civil liability or damage to employability, or reputation. Therefore the Controllers take all measures to protect your identity</w:t>
      </w:r>
      <w:r w:rsidR="00B56296" w:rsidRPr="006141CC">
        <w:rPr>
          <w:color w:val="333333"/>
          <w:sz w:val="22"/>
          <w:szCs w:val="22"/>
          <w:lang w:val="en-US" w:eastAsia="de-DE"/>
        </w:rPr>
        <w:t>, as described in the Data Pr</w:t>
      </w:r>
      <w:r w:rsidR="00AE5DAE" w:rsidRPr="006141CC">
        <w:rPr>
          <w:color w:val="333333"/>
          <w:sz w:val="22"/>
          <w:szCs w:val="22"/>
          <w:lang w:val="en-US" w:eastAsia="de-DE"/>
        </w:rPr>
        <w:t>otection Policy, linked in this document</w:t>
      </w:r>
      <w:r w:rsidRPr="006141CC">
        <w:rPr>
          <w:color w:val="333333"/>
          <w:sz w:val="22"/>
          <w:szCs w:val="22"/>
          <w:lang w:eastAsia="de-DE"/>
        </w:rPr>
        <w:t>. The Controllers will always advise you to do so yourself and to not reveal</w:t>
      </w:r>
      <w:r w:rsidR="00FA697C" w:rsidRPr="006141CC">
        <w:rPr>
          <w:color w:val="333333"/>
          <w:sz w:val="22"/>
          <w:szCs w:val="22"/>
          <w:lang w:eastAsia="de-DE"/>
        </w:rPr>
        <w:t xml:space="preserve"> your identity</w:t>
      </w:r>
      <w:r w:rsidR="00AE5DAE" w:rsidRPr="006141CC">
        <w:rPr>
          <w:color w:val="333333"/>
          <w:sz w:val="22"/>
          <w:szCs w:val="22"/>
          <w:lang w:eastAsia="de-DE"/>
        </w:rPr>
        <w:t xml:space="preserve"> without serious reason</w:t>
      </w:r>
      <w:r w:rsidR="00FA697C" w:rsidRPr="006141CC">
        <w:rPr>
          <w:color w:val="333333"/>
          <w:sz w:val="22"/>
          <w:szCs w:val="22"/>
          <w:lang w:eastAsia="de-DE"/>
        </w:rPr>
        <w:t>. This will include the</w:t>
      </w:r>
      <w:r w:rsidRPr="006141CC">
        <w:rPr>
          <w:color w:val="333333"/>
          <w:sz w:val="22"/>
          <w:szCs w:val="22"/>
          <w:lang w:eastAsia="de-DE"/>
        </w:rPr>
        <w:t xml:space="preserve"> video handbook, where you might be asked to give information and advice to colleagues about the career consulting target process. </w:t>
      </w:r>
    </w:p>
    <w:p w:rsidR="00135739" w:rsidRDefault="00135739" w:rsidP="00F62D2A">
      <w:pPr>
        <w:jc w:val="both"/>
        <w:rPr>
          <w:b/>
          <w:color w:val="17365D" w:themeColor="text2" w:themeShade="BF"/>
          <w:sz w:val="24"/>
          <w:szCs w:val="24"/>
        </w:rPr>
      </w:pPr>
    </w:p>
    <w:p w:rsidR="006141CC" w:rsidRDefault="006141CC" w:rsidP="00F62D2A">
      <w:pPr>
        <w:jc w:val="both"/>
        <w:rPr>
          <w:b/>
          <w:color w:val="17365D" w:themeColor="text2" w:themeShade="BF"/>
          <w:sz w:val="24"/>
          <w:szCs w:val="24"/>
        </w:rPr>
      </w:pPr>
    </w:p>
    <w:p w:rsidR="006141CC" w:rsidRDefault="006141CC" w:rsidP="00F62D2A">
      <w:pPr>
        <w:jc w:val="both"/>
        <w:rPr>
          <w:b/>
          <w:color w:val="17365D" w:themeColor="text2" w:themeShade="BF"/>
          <w:sz w:val="24"/>
          <w:szCs w:val="24"/>
        </w:rPr>
      </w:pPr>
    </w:p>
    <w:p w:rsidR="006141CC" w:rsidRPr="00472A4B" w:rsidRDefault="006141CC" w:rsidP="00F62D2A">
      <w:pPr>
        <w:jc w:val="both"/>
        <w:rPr>
          <w:b/>
          <w:color w:val="17365D" w:themeColor="text2" w:themeShade="BF"/>
          <w:sz w:val="24"/>
          <w:szCs w:val="24"/>
        </w:rPr>
      </w:pPr>
    </w:p>
    <w:p w:rsidR="00053EE3" w:rsidRPr="00053EE3" w:rsidRDefault="00053EE3" w:rsidP="00F62D2A">
      <w:pPr>
        <w:jc w:val="both"/>
        <w:textAlignment w:val="baseline"/>
        <w:rPr>
          <w:color w:val="333333"/>
          <w:sz w:val="24"/>
          <w:szCs w:val="24"/>
          <w:lang w:eastAsia="de-DE"/>
        </w:rPr>
      </w:pPr>
    </w:p>
    <w:p w:rsidR="00053EE3" w:rsidRPr="00053EE3" w:rsidRDefault="00053EE3" w:rsidP="00F62D2A">
      <w:pPr>
        <w:jc w:val="both"/>
        <w:textAlignment w:val="baseline"/>
        <w:rPr>
          <w:color w:val="333333"/>
          <w:sz w:val="24"/>
          <w:szCs w:val="24"/>
          <w:lang w:eastAsia="de-DE"/>
        </w:rPr>
      </w:pPr>
      <w:r w:rsidRPr="00472A4B">
        <w:rPr>
          <w:b/>
          <w:bCs/>
          <w:color w:val="333333"/>
          <w:sz w:val="24"/>
          <w:szCs w:val="24"/>
          <w:bdr w:val="none" w:sz="0" w:space="0" w:color="auto" w:frame="1"/>
          <w:lang w:eastAsia="de-DE"/>
        </w:rPr>
        <w:t>CONFIDENTIALITY</w:t>
      </w:r>
    </w:p>
    <w:p w:rsidR="00CD450E" w:rsidRPr="00472A4B" w:rsidRDefault="00CD450E" w:rsidP="00053EE3">
      <w:pPr>
        <w:textAlignment w:val="baseline"/>
        <w:rPr>
          <w:color w:val="333333"/>
          <w:sz w:val="24"/>
          <w:szCs w:val="24"/>
          <w:lang w:eastAsia="de-DE"/>
        </w:rPr>
      </w:pPr>
    </w:p>
    <w:p w:rsidR="00135739" w:rsidRDefault="00CD450E" w:rsidP="006141CC">
      <w:pPr>
        <w:jc w:val="both"/>
        <w:textAlignment w:val="baseline"/>
        <w:rPr>
          <w:b/>
          <w:color w:val="333333"/>
          <w:sz w:val="24"/>
          <w:szCs w:val="24"/>
          <w:lang w:eastAsia="de-DE"/>
        </w:rPr>
      </w:pPr>
      <w:r w:rsidRPr="006141CC">
        <w:rPr>
          <w:color w:val="333333"/>
          <w:sz w:val="24"/>
          <w:szCs w:val="24"/>
          <w:lang w:eastAsia="de-DE"/>
        </w:rPr>
        <w:t xml:space="preserve">Please notice, that with your informed consent </w:t>
      </w:r>
      <w:r w:rsidRPr="006141CC">
        <w:rPr>
          <w:b/>
          <w:color w:val="333333"/>
          <w:sz w:val="24"/>
          <w:szCs w:val="24"/>
          <w:lang w:eastAsia="de-DE"/>
        </w:rPr>
        <w:t xml:space="preserve">you provide Personal Data only to </w:t>
      </w:r>
      <w:r w:rsidR="006141CC" w:rsidRPr="006141CC">
        <w:rPr>
          <w:sz w:val="23"/>
          <w:szCs w:val="23"/>
        </w:rPr>
        <w:t xml:space="preserve">the respective consortium member responsible for the organization of the planned project’s events </w:t>
      </w:r>
      <w:r w:rsidR="00F75B7C" w:rsidRPr="006141CC">
        <w:rPr>
          <w:color w:val="333333"/>
          <w:sz w:val="24"/>
          <w:szCs w:val="24"/>
          <w:lang w:eastAsia="de-DE"/>
        </w:rPr>
        <w:t xml:space="preserve">and their </w:t>
      </w:r>
      <w:r w:rsidRPr="006141CC">
        <w:rPr>
          <w:color w:val="333333"/>
          <w:sz w:val="24"/>
          <w:szCs w:val="24"/>
          <w:lang w:eastAsia="de-DE"/>
        </w:rPr>
        <w:t xml:space="preserve">authorized staff of limited range, mainly dependent on the actions you are willing to participate. </w:t>
      </w:r>
    </w:p>
    <w:p w:rsidR="006141CC" w:rsidRDefault="006141CC" w:rsidP="006141CC">
      <w:pPr>
        <w:jc w:val="both"/>
        <w:textAlignment w:val="baseline"/>
        <w:rPr>
          <w:b/>
          <w:color w:val="333333"/>
          <w:sz w:val="24"/>
          <w:szCs w:val="24"/>
          <w:lang w:eastAsia="de-DE"/>
        </w:rPr>
      </w:pPr>
    </w:p>
    <w:p w:rsidR="006141CC" w:rsidRPr="00472A4B" w:rsidRDefault="006141CC" w:rsidP="006141CC">
      <w:pPr>
        <w:jc w:val="both"/>
        <w:textAlignment w:val="baseline"/>
        <w:rPr>
          <w:b/>
          <w:color w:val="17365D" w:themeColor="text2" w:themeShade="BF"/>
          <w:sz w:val="24"/>
          <w:szCs w:val="24"/>
        </w:rPr>
      </w:pPr>
    </w:p>
    <w:p w:rsidR="008F50A1" w:rsidRDefault="00BF00F8" w:rsidP="00F62D2A">
      <w:pPr>
        <w:jc w:val="both"/>
        <w:rPr>
          <w:rStyle w:val="Strong"/>
          <w:color w:val="333333"/>
        </w:rPr>
      </w:pPr>
      <w:r w:rsidRPr="00472A4B">
        <w:rPr>
          <w:rStyle w:val="Strong"/>
          <w:color w:val="333333"/>
        </w:rPr>
        <w:t>YOUR RIGHTS AS A PROJECT PARTICIPANT?</w:t>
      </w:r>
    </w:p>
    <w:p w:rsidR="00BF00F8" w:rsidRPr="008F50A1" w:rsidRDefault="00BF00F8" w:rsidP="00F62D2A">
      <w:pPr>
        <w:jc w:val="both"/>
        <w:rPr>
          <w:b/>
          <w:bCs/>
          <w:color w:val="333333"/>
          <w:sz w:val="24"/>
          <w:szCs w:val="24"/>
          <w:bdr w:val="none" w:sz="0" w:space="0" w:color="auto" w:frame="1"/>
        </w:rPr>
      </w:pPr>
    </w:p>
    <w:p w:rsidR="00BF00F8" w:rsidRPr="008F50A1" w:rsidRDefault="00BF00F8" w:rsidP="00F62D2A">
      <w:pPr>
        <w:jc w:val="both"/>
        <w:rPr>
          <w:color w:val="333333"/>
          <w:sz w:val="22"/>
          <w:szCs w:val="22"/>
        </w:rPr>
      </w:pPr>
      <w:r w:rsidRPr="008F50A1">
        <w:rPr>
          <w:color w:val="333333"/>
          <w:sz w:val="22"/>
          <w:szCs w:val="22"/>
        </w:rPr>
        <w:t>Participation in this Project is voluntary. You have the right not to participate at all or to leave the Project at any time. Deciding not to participate or choosing to leave the Project will not result in any penalty or loss of benefits to which you are entitled, and it will not harm your relationship with the Controllers or your established career network through the Project.</w:t>
      </w:r>
    </w:p>
    <w:p w:rsidR="00F62D2A" w:rsidRDefault="00BF00F8" w:rsidP="00F62D2A">
      <w:pPr>
        <w:pStyle w:val="NormalWeb"/>
        <w:jc w:val="both"/>
        <w:rPr>
          <w:rStyle w:val="Strong"/>
          <w:rFonts w:ascii="Arial" w:hAnsi="Arial" w:cs="Arial"/>
          <w:color w:val="333333"/>
        </w:rPr>
      </w:pPr>
      <w:r w:rsidRPr="00472A4B">
        <w:rPr>
          <w:rFonts w:ascii="Arial" w:hAnsi="Arial" w:cs="Arial"/>
          <w:color w:val="333333"/>
        </w:rPr>
        <w:br/>
      </w:r>
      <w:r w:rsidR="00547322" w:rsidRPr="00472A4B">
        <w:rPr>
          <w:rStyle w:val="Strong"/>
          <w:rFonts w:ascii="Arial" w:hAnsi="Arial" w:cs="Arial"/>
          <w:color w:val="333333"/>
        </w:rPr>
        <w:t>CONTACTS FOR QUESTIONS OR PROBLEMS?</w:t>
      </w:r>
    </w:p>
    <w:p w:rsidR="00547322" w:rsidRPr="006141CC" w:rsidRDefault="006F6522" w:rsidP="00F62D2A">
      <w:pPr>
        <w:pStyle w:val="NormalWeb"/>
        <w:jc w:val="both"/>
        <w:rPr>
          <w:rFonts w:ascii="Arial" w:hAnsi="Arial" w:cs="Arial"/>
          <w:b/>
          <w:bCs/>
          <w:color w:val="333333"/>
          <w:sz w:val="22"/>
          <w:szCs w:val="22"/>
          <w:bdr w:val="none" w:sz="0" w:space="0" w:color="auto" w:frame="1"/>
        </w:rPr>
      </w:pPr>
      <w:r w:rsidRPr="006141CC">
        <w:rPr>
          <w:rFonts w:ascii="Arial" w:hAnsi="Arial" w:cs="Arial"/>
          <w:color w:val="333333"/>
          <w:sz w:val="22"/>
          <w:szCs w:val="22"/>
        </w:rPr>
        <w:br/>
        <w:t>S</w:t>
      </w:r>
      <w:r w:rsidR="00547322" w:rsidRPr="006141CC">
        <w:rPr>
          <w:rFonts w:ascii="Arial" w:hAnsi="Arial" w:cs="Arial"/>
          <w:color w:val="333333"/>
          <w:sz w:val="22"/>
          <w:szCs w:val="22"/>
        </w:rPr>
        <w:t xml:space="preserve">end an e-mail to the </w:t>
      </w:r>
      <w:r w:rsidR="00D1391F" w:rsidRPr="006141CC">
        <w:rPr>
          <w:rFonts w:ascii="Arial" w:hAnsi="Arial" w:cs="Arial"/>
          <w:color w:val="333333"/>
          <w:sz w:val="22"/>
          <w:szCs w:val="22"/>
        </w:rPr>
        <w:t>consortium member</w:t>
      </w:r>
      <w:r w:rsidR="00547322" w:rsidRPr="006141CC">
        <w:rPr>
          <w:rFonts w:ascii="Arial" w:hAnsi="Arial" w:cs="Arial"/>
          <w:color w:val="333333"/>
          <w:sz w:val="22"/>
          <w:szCs w:val="22"/>
        </w:rPr>
        <w:t>, if you have questions about the Project,</w:t>
      </w:r>
      <w:r w:rsidR="00A16571" w:rsidRPr="006141CC">
        <w:rPr>
          <w:rFonts w:ascii="Arial" w:hAnsi="Arial" w:cs="Arial"/>
          <w:color w:val="333333"/>
          <w:sz w:val="22"/>
          <w:szCs w:val="22"/>
        </w:rPr>
        <w:t xml:space="preserve"> need information on your Personal Data,</w:t>
      </w:r>
      <w:r w:rsidR="00547322" w:rsidRPr="006141CC">
        <w:rPr>
          <w:rFonts w:ascii="Arial" w:hAnsi="Arial" w:cs="Arial"/>
          <w:color w:val="333333"/>
          <w:sz w:val="22"/>
          <w:szCs w:val="22"/>
        </w:rPr>
        <w:t xml:space="preserve"> want to le</w:t>
      </w:r>
      <w:r w:rsidR="00A16571" w:rsidRPr="006141CC">
        <w:rPr>
          <w:rFonts w:ascii="Arial" w:hAnsi="Arial" w:cs="Arial"/>
          <w:color w:val="333333"/>
          <w:sz w:val="22"/>
          <w:szCs w:val="22"/>
        </w:rPr>
        <w:t>ave the P</w:t>
      </w:r>
      <w:r w:rsidR="00547322" w:rsidRPr="006141CC">
        <w:rPr>
          <w:rFonts w:ascii="Arial" w:hAnsi="Arial" w:cs="Arial"/>
          <w:color w:val="333333"/>
          <w:sz w:val="22"/>
          <w:szCs w:val="22"/>
        </w:rPr>
        <w:t>rojec</w:t>
      </w:r>
      <w:r w:rsidR="00A16571" w:rsidRPr="006141CC">
        <w:rPr>
          <w:rFonts w:ascii="Arial" w:hAnsi="Arial" w:cs="Arial"/>
          <w:color w:val="333333"/>
          <w:sz w:val="22"/>
          <w:szCs w:val="22"/>
        </w:rPr>
        <w:t>t,</w:t>
      </w:r>
      <w:r w:rsidR="00547322" w:rsidRPr="006141CC">
        <w:rPr>
          <w:rFonts w:ascii="Arial" w:hAnsi="Arial" w:cs="Arial"/>
          <w:color w:val="333333"/>
          <w:sz w:val="22"/>
          <w:szCs w:val="22"/>
        </w:rPr>
        <w:t xml:space="preserve"> </w:t>
      </w:r>
      <w:r w:rsidR="00A16571" w:rsidRPr="006141CC">
        <w:rPr>
          <w:rFonts w:ascii="Arial" w:hAnsi="Arial" w:cs="Arial"/>
          <w:color w:val="333333"/>
          <w:sz w:val="22"/>
          <w:szCs w:val="22"/>
        </w:rPr>
        <w:t xml:space="preserve">want to </w:t>
      </w:r>
      <w:r w:rsidR="00547322" w:rsidRPr="006141CC">
        <w:rPr>
          <w:rFonts w:ascii="Arial" w:hAnsi="Arial" w:cs="Arial"/>
          <w:color w:val="333333"/>
          <w:sz w:val="22"/>
          <w:szCs w:val="22"/>
        </w:rPr>
        <w:t>have</w:t>
      </w:r>
      <w:r w:rsidR="00A16571" w:rsidRPr="006141CC">
        <w:rPr>
          <w:rFonts w:ascii="Arial" w:hAnsi="Arial" w:cs="Arial"/>
          <w:color w:val="333333"/>
          <w:sz w:val="22"/>
          <w:szCs w:val="22"/>
        </w:rPr>
        <w:t xml:space="preserve"> your Personal Data deleted, </w:t>
      </w:r>
      <w:r w:rsidR="00547322" w:rsidRPr="006141CC">
        <w:rPr>
          <w:rFonts w:ascii="Arial" w:hAnsi="Arial" w:cs="Arial"/>
          <w:color w:val="333333"/>
          <w:sz w:val="22"/>
          <w:szCs w:val="22"/>
        </w:rPr>
        <w:t xml:space="preserve">if you face any </w:t>
      </w:r>
      <w:r w:rsidR="00A16571" w:rsidRPr="006141CC">
        <w:rPr>
          <w:rFonts w:ascii="Arial" w:hAnsi="Arial" w:cs="Arial"/>
          <w:color w:val="333333"/>
          <w:sz w:val="22"/>
          <w:szCs w:val="22"/>
        </w:rPr>
        <w:t xml:space="preserve">kind of </w:t>
      </w:r>
      <w:r w:rsidR="00547322" w:rsidRPr="006141CC">
        <w:rPr>
          <w:rFonts w:ascii="Arial" w:hAnsi="Arial" w:cs="Arial"/>
          <w:color w:val="333333"/>
          <w:sz w:val="22"/>
          <w:szCs w:val="22"/>
        </w:rPr>
        <w:t>problems, or think that something unusual or unexpected is happening.</w:t>
      </w:r>
    </w:p>
    <w:p w:rsidR="00547322" w:rsidRPr="006141CC" w:rsidRDefault="00547322" w:rsidP="00F62D2A">
      <w:pPr>
        <w:pStyle w:val="NormalWeb"/>
        <w:jc w:val="both"/>
        <w:rPr>
          <w:rFonts w:ascii="Arial" w:hAnsi="Arial" w:cs="Arial"/>
          <w:color w:val="333333"/>
          <w:sz w:val="22"/>
          <w:szCs w:val="22"/>
        </w:rPr>
      </w:pPr>
    </w:p>
    <w:p w:rsidR="003D01E2" w:rsidRPr="006141CC" w:rsidRDefault="003D01E2" w:rsidP="00F62D2A">
      <w:pPr>
        <w:pStyle w:val="NormalWeb"/>
        <w:jc w:val="both"/>
        <w:rPr>
          <w:rFonts w:ascii="Arial" w:hAnsi="Arial" w:cs="Arial"/>
          <w:color w:val="333333"/>
          <w:sz w:val="22"/>
          <w:szCs w:val="22"/>
        </w:rPr>
      </w:pPr>
      <w:r w:rsidRPr="006141CC">
        <w:rPr>
          <w:rFonts w:ascii="Arial" w:hAnsi="Arial" w:cs="Arial"/>
          <w:color w:val="333333"/>
          <w:sz w:val="22"/>
          <w:szCs w:val="22"/>
        </w:rPr>
        <w:t xml:space="preserve">You can lodge a complaint about the procedure of your Personal Data with your responsible </w:t>
      </w:r>
      <w:r w:rsidR="00D1391F" w:rsidRPr="006141CC">
        <w:rPr>
          <w:rFonts w:ascii="Arial" w:hAnsi="Arial" w:cs="Arial"/>
          <w:color w:val="333333"/>
          <w:sz w:val="22"/>
          <w:szCs w:val="22"/>
        </w:rPr>
        <w:t>consortium member</w:t>
      </w:r>
      <w:r w:rsidRPr="006141CC">
        <w:rPr>
          <w:rFonts w:ascii="Arial" w:hAnsi="Arial" w:cs="Arial"/>
          <w:color w:val="333333"/>
          <w:sz w:val="22"/>
          <w:szCs w:val="22"/>
        </w:rPr>
        <w:t>, their Data Protection Officer, their National Data Protection Officer, the Project Coordinator, their Data Protection Officer</w:t>
      </w:r>
      <w:r w:rsidR="00D1391F" w:rsidRPr="006141CC">
        <w:rPr>
          <w:rFonts w:ascii="Arial" w:hAnsi="Arial" w:cs="Arial"/>
          <w:color w:val="333333"/>
          <w:sz w:val="22"/>
          <w:szCs w:val="22"/>
        </w:rPr>
        <w:t>.</w:t>
      </w:r>
      <w:r w:rsidRPr="006141CC">
        <w:rPr>
          <w:rFonts w:ascii="Arial" w:hAnsi="Arial" w:cs="Arial"/>
          <w:color w:val="333333"/>
          <w:sz w:val="22"/>
          <w:szCs w:val="22"/>
        </w:rPr>
        <w:t xml:space="preserve"> </w:t>
      </w:r>
    </w:p>
    <w:p w:rsidR="00BF00F8" w:rsidRPr="006141CC" w:rsidRDefault="00BF00F8" w:rsidP="00F62D2A">
      <w:pPr>
        <w:jc w:val="both"/>
        <w:rPr>
          <w:b/>
          <w:color w:val="17365D" w:themeColor="text2" w:themeShade="BF"/>
          <w:sz w:val="22"/>
          <w:szCs w:val="22"/>
        </w:rPr>
      </w:pPr>
    </w:p>
    <w:p w:rsidR="00D1391F" w:rsidRPr="006141CC" w:rsidRDefault="00D1391F" w:rsidP="00F62D2A">
      <w:pPr>
        <w:jc w:val="both"/>
        <w:rPr>
          <w:b/>
          <w:color w:val="17365D" w:themeColor="text2" w:themeShade="BF"/>
          <w:sz w:val="22"/>
          <w:szCs w:val="22"/>
        </w:rPr>
      </w:pPr>
      <w:r w:rsidRPr="006141CC">
        <w:rPr>
          <w:sz w:val="22"/>
          <w:szCs w:val="22"/>
        </w:rPr>
        <w:t>According to the Consortium Agreement, which was signed by all project beneficiaries, partners agree to respect Community regulations in harmonization with national regulations when executing project tasks. Consortium Parties confirm that ethical standards and guidelines of Horizon 2020 will be rigorously applied by all of them, regardless of the country in which the activity is carried out. The Coordinator is responsible for checking relevant Community regulations, while all partners are asked to check their national rules and do the work respecting them.</w:t>
      </w:r>
    </w:p>
    <w:p w:rsidR="00D1391F" w:rsidRDefault="00D1391F" w:rsidP="00F62D2A">
      <w:pPr>
        <w:jc w:val="both"/>
        <w:rPr>
          <w:b/>
          <w:color w:val="17365D" w:themeColor="text2" w:themeShade="BF"/>
          <w:sz w:val="24"/>
          <w:szCs w:val="24"/>
        </w:rPr>
      </w:pPr>
    </w:p>
    <w:p w:rsidR="00D1391F" w:rsidRDefault="00D1391F" w:rsidP="00F62D2A">
      <w:pPr>
        <w:jc w:val="both"/>
        <w:rPr>
          <w:b/>
          <w:color w:val="17365D" w:themeColor="text2" w:themeShade="BF"/>
          <w:sz w:val="24"/>
          <w:szCs w:val="24"/>
        </w:rPr>
      </w:pPr>
    </w:p>
    <w:p w:rsidR="00472A4B" w:rsidRPr="00472A4B" w:rsidRDefault="00472A4B" w:rsidP="00F62D2A">
      <w:pPr>
        <w:pStyle w:val="NormalWeb"/>
        <w:jc w:val="both"/>
        <w:rPr>
          <w:rStyle w:val="Strong"/>
          <w:rFonts w:ascii="Arial" w:hAnsi="Arial" w:cs="Arial"/>
          <w:color w:val="333333"/>
        </w:rPr>
      </w:pPr>
      <w:r w:rsidRPr="00472A4B">
        <w:rPr>
          <w:rStyle w:val="Strong"/>
          <w:rFonts w:ascii="Arial" w:hAnsi="Arial" w:cs="Arial"/>
          <w:color w:val="333333"/>
        </w:rPr>
        <w:t>CONSENT OF SUBJECT</w:t>
      </w:r>
      <w:r w:rsidR="00547322" w:rsidRPr="00472A4B">
        <w:rPr>
          <w:rStyle w:val="Strong"/>
          <w:rFonts w:ascii="Arial" w:hAnsi="Arial" w:cs="Arial"/>
          <w:color w:val="333333"/>
        </w:rPr>
        <w:t xml:space="preserve"> (or Legally Authorized Representative)</w:t>
      </w:r>
    </w:p>
    <w:p w:rsidR="00472A4B" w:rsidRPr="00472A4B" w:rsidRDefault="00472A4B" w:rsidP="00F62D2A">
      <w:pPr>
        <w:pStyle w:val="NormalWeb"/>
        <w:jc w:val="both"/>
        <w:rPr>
          <w:rStyle w:val="Strong"/>
          <w:rFonts w:ascii="Arial" w:hAnsi="Arial" w:cs="Arial"/>
          <w:color w:val="333333"/>
        </w:rPr>
      </w:pPr>
    </w:p>
    <w:p w:rsidR="007D5D39" w:rsidRDefault="00472A4B" w:rsidP="00F62D2A">
      <w:pPr>
        <w:pStyle w:val="NormalWeb"/>
        <w:jc w:val="both"/>
        <w:rPr>
          <w:rStyle w:val="Strong"/>
          <w:rFonts w:ascii="Arial" w:hAnsi="Arial" w:cs="Arial"/>
          <w:b w:val="0"/>
          <w:color w:val="333333"/>
        </w:rPr>
      </w:pPr>
      <w:r w:rsidRPr="00472A4B">
        <w:rPr>
          <w:rStyle w:val="Strong"/>
          <w:rFonts w:ascii="Arial" w:hAnsi="Arial" w:cs="Arial"/>
          <w:b w:val="0"/>
          <w:color w:val="333333"/>
        </w:rPr>
        <w:t>With your signature you confirm of having read carefully all information written and linked here.</w:t>
      </w:r>
    </w:p>
    <w:p w:rsidR="00547322" w:rsidRPr="00472A4B" w:rsidRDefault="00547322" w:rsidP="00F62D2A">
      <w:pPr>
        <w:pStyle w:val="NormalWeb"/>
        <w:jc w:val="both"/>
        <w:rPr>
          <w:rFonts w:ascii="Arial" w:hAnsi="Arial" w:cs="Arial"/>
          <w:color w:val="333333"/>
        </w:rPr>
      </w:pPr>
      <w:r w:rsidRPr="00472A4B">
        <w:rPr>
          <w:rFonts w:ascii="Arial" w:hAnsi="Arial" w:cs="Arial"/>
          <w:b/>
          <w:bCs/>
          <w:color w:val="333333"/>
          <w:bdr w:val="none" w:sz="0" w:space="0" w:color="auto" w:frame="1"/>
        </w:rPr>
        <w:br/>
      </w:r>
    </w:p>
    <w:p w:rsidR="002322D4" w:rsidRDefault="00547322" w:rsidP="003A377E">
      <w:pPr>
        <w:pStyle w:val="NormalWeb"/>
        <w:jc w:val="both"/>
        <w:rPr>
          <w:rFonts w:ascii="Arial" w:hAnsi="Arial" w:cs="Arial"/>
          <w:color w:val="333333"/>
        </w:rPr>
      </w:pPr>
      <w:r w:rsidRPr="00472A4B">
        <w:rPr>
          <w:rFonts w:ascii="Arial" w:hAnsi="Arial" w:cs="Arial"/>
          <w:color w:val="333333"/>
        </w:rPr>
        <w:t>Signature of Subject or Representative         </w:t>
      </w:r>
      <w:r w:rsidR="00334483">
        <w:rPr>
          <w:rFonts w:ascii="Arial" w:hAnsi="Arial" w:cs="Arial"/>
          <w:color w:val="333333"/>
        </w:rPr>
        <w:t xml:space="preserve">  </w:t>
      </w:r>
      <w:r w:rsidRPr="00472A4B">
        <w:rPr>
          <w:rFonts w:ascii="Arial" w:hAnsi="Arial" w:cs="Arial"/>
          <w:color w:val="333333"/>
        </w:rPr>
        <w:t>       Date</w:t>
      </w:r>
      <w:r w:rsidR="002322D4">
        <w:rPr>
          <w:rFonts w:ascii="Arial" w:hAnsi="Arial" w:cs="Arial"/>
          <w:color w:val="333333"/>
        </w:rPr>
        <w:t xml:space="preserve">: </w:t>
      </w:r>
      <w:r w:rsidR="00334483">
        <w:rPr>
          <w:rFonts w:ascii="Arial" w:hAnsi="Arial" w:cs="Arial"/>
          <w:color w:val="333333"/>
        </w:rPr>
        <w:t xml:space="preserve"> / </w:t>
      </w:r>
      <w:r w:rsidR="002322D4">
        <w:rPr>
          <w:rFonts w:ascii="Arial" w:hAnsi="Arial" w:cs="Arial"/>
          <w:color w:val="333333"/>
        </w:rPr>
        <w:t xml:space="preserve">     </w:t>
      </w:r>
      <w:r w:rsidR="0048131E">
        <w:rPr>
          <w:rFonts w:ascii="Arial" w:hAnsi="Arial" w:cs="Arial"/>
          <w:color w:val="333333"/>
        </w:rPr>
        <w:t>/ 20</w:t>
      </w:r>
      <w:r w:rsidR="003A377E">
        <w:rPr>
          <w:rFonts w:ascii="Arial" w:hAnsi="Arial" w:cs="Arial"/>
          <w:color w:val="333333"/>
        </w:rPr>
        <w:t>....</w:t>
      </w:r>
      <w:bookmarkStart w:id="0" w:name="_GoBack"/>
      <w:bookmarkEnd w:id="0"/>
    </w:p>
    <w:p w:rsidR="002322D4" w:rsidRDefault="002322D4" w:rsidP="007831C4">
      <w:pPr>
        <w:pStyle w:val="NormalWeb"/>
        <w:jc w:val="center"/>
        <w:rPr>
          <w:rFonts w:ascii="Arial" w:hAnsi="Arial" w:cs="Arial"/>
          <w:color w:val="333333"/>
        </w:rPr>
      </w:pPr>
    </w:p>
    <w:p w:rsidR="00547322" w:rsidRPr="00472A4B" w:rsidRDefault="00334483" w:rsidP="007831C4">
      <w:pPr>
        <w:pStyle w:val="NormalWeb"/>
        <w:jc w:val="center"/>
        <w:rPr>
          <w:rFonts w:ascii="Arial" w:hAnsi="Arial" w:cs="Arial"/>
          <w:color w:val="333333"/>
        </w:rPr>
      </w:pPr>
      <w:r>
        <w:rPr>
          <w:rFonts w:ascii="Arial" w:hAnsi="Arial" w:cs="Arial"/>
          <w:color w:val="333333"/>
        </w:rPr>
        <w:br/>
        <w:t>_______________</w:t>
      </w:r>
      <w:r w:rsidR="00547322" w:rsidRPr="00472A4B">
        <w:rPr>
          <w:rFonts w:ascii="Arial" w:hAnsi="Arial" w:cs="Arial"/>
          <w:color w:val="333333"/>
        </w:rPr>
        <w:t>________________________________</w:t>
      </w:r>
    </w:p>
    <w:p w:rsidR="00547322" w:rsidRPr="00472A4B" w:rsidRDefault="00547322" w:rsidP="00547322">
      <w:pPr>
        <w:textAlignment w:val="baseline"/>
        <w:rPr>
          <w:color w:val="333333"/>
          <w:sz w:val="24"/>
          <w:szCs w:val="24"/>
        </w:rPr>
      </w:pPr>
    </w:p>
    <w:p w:rsidR="00420F34" w:rsidRPr="00472A4B" w:rsidRDefault="00547322" w:rsidP="00472A4B">
      <w:pPr>
        <w:pStyle w:val="NormalWeb"/>
        <w:rPr>
          <w:rFonts w:ascii="Arial" w:hAnsi="Arial" w:cs="Arial"/>
          <w:color w:val="17365D" w:themeColor="text2" w:themeShade="BF"/>
          <w:lang w:val="en-US"/>
        </w:rPr>
      </w:pPr>
      <w:r w:rsidRPr="00472A4B">
        <w:rPr>
          <w:rStyle w:val="Emphasis"/>
          <w:rFonts w:ascii="Arial" w:hAnsi="Arial" w:cs="Arial"/>
          <w:color w:val="333333"/>
        </w:rPr>
        <w:t xml:space="preserve">Upon signing, the subject or the legally authorized representative will receive a copy of this form, and the original will be held in the subject’s Project record. </w:t>
      </w:r>
    </w:p>
    <w:sectPr w:rsidR="00420F34" w:rsidRPr="00472A4B" w:rsidSect="004F68B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5E" w:rsidRDefault="00217A5E" w:rsidP="00BE3C4C">
      <w:r>
        <w:separator/>
      </w:r>
    </w:p>
  </w:endnote>
  <w:endnote w:type="continuationSeparator" w:id="0">
    <w:p w:rsidR="00217A5E" w:rsidRDefault="00217A5E" w:rsidP="00BE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4C" w:rsidRPr="00BE3C4C" w:rsidRDefault="00ED4E03" w:rsidP="00BE3C4C">
    <w:pPr>
      <w:pStyle w:val="Header"/>
      <w:jc w:val="center"/>
      <w:rPr>
        <w:sz w:val="16"/>
        <w:szCs w:val="16"/>
        <w:lang w:val="en-US"/>
      </w:rPr>
    </w:pPr>
    <w:r>
      <w:rPr>
        <w:noProof/>
        <w:sz w:val="16"/>
        <w:szCs w:val="16"/>
        <w:lang w:val="en-US"/>
      </w:rPr>
      <w:drawing>
        <wp:anchor distT="0" distB="0" distL="114300" distR="114300" simplePos="0" relativeHeight="251659264" behindDoc="1" locked="0" layoutInCell="1" allowOverlap="1">
          <wp:simplePos x="0" y="0"/>
          <wp:positionH relativeFrom="column">
            <wp:posOffset>4905375</wp:posOffset>
          </wp:positionH>
          <wp:positionV relativeFrom="paragraph">
            <wp:posOffset>15875</wp:posOffset>
          </wp:positionV>
          <wp:extent cx="1095375" cy="466725"/>
          <wp:effectExtent l="19050" t="0" r="9525" b="0"/>
          <wp:wrapTight wrapText="bothSides">
            <wp:wrapPolygon edited="0">
              <wp:start x="-376" y="0"/>
              <wp:lineTo x="-376" y="21159"/>
              <wp:lineTo x="21788" y="21159"/>
              <wp:lineTo x="21788" y="0"/>
              <wp:lineTo x="-376"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noFill/>
                  <a:ln>
                    <a:noFill/>
                  </a:ln>
                  <a:extLst/>
                </pic:spPr>
              </pic:pic>
            </a:graphicData>
          </a:graphic>
        </wp:anchor>
      </w:drawing>
    </w:r>
    <w:r>
      <w:rPr>
        <w:noProof/>
        <w:sz w:val="16"/>
        <w:szCs w:val="16"/>
        <w:lang w:val="en-US"/>
      </w:rPr>
      <w:drawing>
        <wp:anchor distT="0" distB="0" distL="114300" distR="114300" simplePos="0" relativeHeight="251660288" behindDoc="0" locked="0" layoutInCell="1" allowOverlap="1">
          <wp:simplePos x="0" y="0"/>
          <wp:positionH relativeFrom="column">
            <wp:posOffset>-304800</wp:posOffset>
          </wp:positionH>
          <wp:positionV relativeFrom="paragraph">
            <wp:posOffset>88900</wp:posOffset>
          </wp:positionV>
          <wp:extent cx="588645" cy="393065"/>
          <wp:effectExtent l="19050" t="0" r="190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393065"/>
                  </a:xfrm>
                  <a:prstGeom prst="rect">
                    <a:avLst/>
                  </a:prstGeom>
                  <a:noFill/>
                  <a:ln>
                    <a:noFill/>
                  </a:ln>
                  <a:extLst/>
                </pic:spPr>
              </pic:pic>
            </a:graphicData>
          </a:graphic>
        </wp:anchor>
      </w:drawing>
    </w:r>
    <w:r w:rsidR="0048131E">
      <w:rPr>
        <w:sz w:val="16"/>
        <w:szCs w:val="16"/>
        <w:lang w:val="en-US"/>
      </w:rPr>
      <w:t>EURAXESS TOPIV</w:t>
    </w:r>
    <w:r w:rsidRPr="00ED4E03">
      <w:rPr>
        <w:sz w:val="16"/>
        <w:szCs w:val="16"/>
        <w:lang w:val="en-US"/>
      </w:rPr>
      <w:t xml:space="preserve"> project is financed by </w:t>
    </w:r>
    <w:r w:rsidR="0048131E">
      <w:rPr>
        <w:sz w:val="16"/>
        <w:szCs w:val="16"/>
        <w:lang w:val="en-US"/>
      </w:rPr>
      <w:t>the EC under H2020, GA No 786133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5E" w:rsidRDefault="00217A5E" w:rsidP="00BE3C4C">
      <w:r>
        <w:separator/>
      </w:r>
    </w:p>
  </w:footnote>
  <w:footnote w:type="continuationSeparator" w:id="0">
    <w:p w:rsidR="00217A5E" w:rsidRDefault="00217A5E" w:rsidP="00BE3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E03" w:rsidRDefault="00ED4E03" w:rsidP="00B50CAF">
    <w:pPr>
      <w:pStyle w:val="Header"/>
      <w:rPr>
        <w:rFonts w:ascii="Arial" w:eastAsia="Times New Roman" w:hAnsi="Arial" w:cs="Arial"/>
        <w:b/>
        <w:color w:val="244061" w:themeColor="accent1" w:themeShade="80"/>
        <w:sz w:val="20"/>
        <w:szCs w:val="20"/>
        <w:lang w:val="en-US"/>
      </w:rPr>
    </w:pPr>
  </w:p>
  <w:p w:rsidR="00BE3C4C" w:rsidRPr="00F62D2A" w:rsidRDefault="0048131E" w:rsidP="0048131E">
    <w:pPr>
      <w:pStyle w:val="Header"/>
      <w:jc w:val="center"/>
      <w:rPr>
        <w:sz w:val="32"/>
        <w:szCs w:val="32"/>
        <w:lang w:val="en-US"/>
      </w:rPr>
    </w:pPr>
    <w:r>
      <w:rPr>
        <w:b/>
        <w:noProof/>
        <w:lang w:val="en-US"/>
      </w:rPr>
      <w:drawing>
        <wp:inline distT="0" distB="0" distL="0" distR="0" wp14:anchorId="24BC4002" wp14:editId="64F05781">
          <wp:extent cx="1021715" cy="692393"/>
          <wp:effectExtent l="0" t="0" r="698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266" cy="6968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6517F"/>
    <w:multiLevelType w:val="hybridMultilevel"/>
    <w:tmpl w:val="41D0232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F546AE8"/>
    <w:multiLevelType w:val="hybridMultilevel"/>
    <w:tmpl w:val="420C3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4C"/>
    <w:rsid w:val="000064AF"/>
    <w:rsid w:val="000462DB"/>
    <w:rsid w:val="00053EE3"/>
    <w:rsid w:val="00081800"/>
    <w:rsid w:val="00082394"/>
    <w:rsid w:val="0011084D"/>
    <w:rsid w:val="00120B03"/>
    <w:rsid w:val="00135739"/>
    <w:rsid w:val="00143A6D"/>
    <w:rsid w:val="001D5FC8"/>
    <w:rsid w:val="00217A5E"/>
    <w:rsid w:val="002322D4"/>
    <w:rsid w:val="00242868"/>
    <w:rsid w:val="00256C16"/>
    <w:rsid w:val="0027567A"/>
    <w:rsid w:val="002A5346"/>
    <w:rsid w:val="002B4DBD"/>
    <w:rsid w:val="00334483"/>
    <w:rsid w:val="00353F2F"/>
    <w:rsid w:val="003A377E"/>
    <w:rsid w:val="003D01E2"/>
    <w:rsid w:val="00402EE8"/>
    <w:rsid w:val="00412708"/>
    <w:rsid w:val="00420F34"/>
    <w:rsid w:val="00472A4B"/>
    <w:rsid w:val="0048131E"/>
    <w:rsid w:val="004B574E"/>
    <w:rsid w:val="004F68B9"/>
    <w:rsid w:val="00505553"/>
    <w:rsid w:val="0052711F"/>
    <w:rsid w:val="00546D11"/>
    <w:rsid w:val="00547322"/>
    <w:rsid w:val="005B452A"/>
    <w:rsid w:val="006141CC"/>
    <w:rsid w:val="006453DC"/>
    <w:rsid w:val="006A4466"/>
    <w:rsid w:val="006B2DDE"/>
    <w:rsid w:val="006F6522"/>
    <w:rsid w:val="00750DDE"/>
    <w:rsid w:val="007831C4"/>
    <w:rsid w:val="007B6C1B"/>
    <w:rsid w:val="007D5D39"/>
    <w:rsid w:val="00812414"/>
    <w:rsid w:val="008F50A1"/>
    <w:rsid w:val="00934423"/>
    <w:rsid w:val="00963370"/>
    <w:rsid w:val="009A484D"/>
    <w:rsid w:val="009E3C02"/>
    <w:rsid w:val="009E6564"/>
    <w:rsid w:val="009F4974"/>
    <w:rsid w:val="00A16571"/>
    <w:rsid w:val="00AE52C8"/>
    <w:rsid w:val="00AE5DAE"/>
    <w:rsid w:val="00AE740D"/>
    <w:rsid w:val="00B04E0D"/>
    <w:rsid w:val="00B16A33"/>
    <w:rsid w:val="00B34EDC"/>
    <w:rsid w:val="00B36375"/>
    <w:rsid w:val="00B50CAF"/>
    <w:rsid w:val="00B56296"/>
    <w:rsid w:val="00BE3C4C"/>
    <w:rsid w:val="00BF00F8"/>
    <w:rsid w:val="00BF0400"/>
    <w:rsid w:val="00C1228A"/>
    <w:rsid w:val="00C84CE1"/>
    <w:rsid w:val="00CD450E"/>
    <w:rsid w:val="00D1391F"/>
    <w:rsid w:val="00D14173"/>
    <w:rsid w:val="00E01C10"/>
    <w:rsid w:val="00E22331"/>
    <w:rsid w:val="00E50206"/>
    <w:rsid w:val="00ED4E03"/>
    <w:rsid w:val="00F07794"/>
    <w:rsid w:val="00F62D2A"/>
    <w:rsid w:val="00F75B7C"/>
    <w:rsid w:val="00FA697C"/>
    <w:rsid w:val="00FC4B6C"/>
    <w:rsid w:val="00FE0B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ECDF26-623B-477B-92D0-72E6A60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868"/>
    <w:pPr>
      <w:spacing w:after="0" w:line="240" w:lineRule="auto"/>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C4C"/>
    <w:pPr>
      <w:tabs>
        <w:tab w:val="center" w:pos="4153"/>
        <w:tab w:val="right" w:pos="8306"/>
      </w:tabs>
    </w:pPr>
    <w:rPr>
      <w:rFonts w:asciiTheme="minorHAnsi" w:eastAsiaTheme="minorHAnsi" w:hAnsiTheme="minorHAnsi" w:cstheme="minorBidi"/>
      <w:sz w:val="22"/>
      <w:szCs w:val="22"/>
      <w:lang w:val="fr-BE"/>
    </w:rPr>
  </w:style>
  <w:style w:type="character" w:customStyle="1" w:styleId="HeaderChar">
    <w:name w:val="Header Char"/>
    <w:basedOn w:val="DefaultParagraphFont"/>
    <w:link w:val="Header"/>
    <w:uiPriority w:val="99"/>
    <w:rsid w:val="00BE3C4C"/>
    <w:rPr>
      <w:lang w:val="fr-BE"/>
    </w:rPr>
  </w:style>
  <w:style w:type="paragraph" w:styleId="Footer">
    <w:name w:val="footer"/>
    <w:basedOn w:val="Normal"/>
    <w:link w:val="FooterChar"/>
    <w:uiPriority w:val="99"/>
    <w:unhideWhenUsed/>
    <w:rsid w:val="00BE3C4C"/>
    <w:pPr>
      <w:tabs>
        <w:tab w:val="center" w:pos="4153"/>
        <w:tab w:val="right" w:pos="8306"/>
      </w:tabs>
    </w:pPr>
  </w:style>
  <w:style w:type="character" w:customStyle="1" w:styleId="FooterChar">
    <w:name w:val="Footer Char"/>
    <w:basedOn w:val="DefaultParagraphFont"/>
    <w:link w:val="Footer"/>
    <w:uiPriority w:val="99"/>
    <w:rsid w:val="00BE3C4C"/>
    <w:rPr>
      <w:lang w:val="fr-BE"/>
    </w:rPr>
  </w:style>
  <w:style w:type="paragraph" w:styleId="Title">
    <w:name w:val="Title"/>
    <w:basedOn w:val="Normal"/>
    <w:next w:val="Normal"/>
    <w:link w:val="TitleChar"/>
    <w:uiPriority w:val="10"/>
    <w:qFormat/>
    <w:rsid w:val="00BE3C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BE3C4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D4E03"/>
    <w:rPr>
      <w:rFonts w:ascii="Tahoma" w:hAnsi="Tahoma" w:cs="Tahoma"/>
      <w:sz w:val="16"/>
      <w:szCs w:val="16"/>
    </w:rPr>
  </w:style>
  <w:style w:type="character" w:customStyle="1" w:styleId="BalloonTextChar">
    <w:name w:val="Balloon Text Char"/>
    <w:basedOn w:val="DefaultParagraphFont"/>
    <w:link w:val="BalloonText"/>
    <w:uiPriority w:val="99"/>
    <w:semiHidden/>
    <w:rsid w:val="00ED4E03"/>
    <w:rPr>
      <w:rFonts w:ascii="Tahoma" w:eastAsia="Times New Roman" w:hAnsi="Tahoma" w:cs="Tahoma"/>
      <w:sz w:val="16"/>
      <w:szCs w:val="16"/>
      <w:lang w:val="en-GB"/>
    </w:rPr>
  </w:style>
  <w:style w:type="character" w:styleId="Emphasis">
    <w:name w:val="Emphasis"/>
    <w:basedOn w:val="DefaultParagraphFont"/>
    <w:uiPriority w:val="20"/>
    <w:qFormat/>
    <w:rsid w:val="00135739"/>
    <w:rPr>
      <w:i/>
      <w:iCs/>
      <w:sz w:val="24"/>
      <w:szCs w:val="24"/>
      <w:bdr w:val="none" w:sz="0" w:space="0" w:color="auto" w:frame="1"/>
      <w:vertAlign w:val="baseline"/>
    </w:rPr>
  </w:style>
  <w:style w:type="character" w:styleId="Strong">
    <w:name w:val="Strong"/>
    <w:basedOn w:val="DefaultParagraphFont"/>
    <w:uiPriority w:val="22"/>
    <w:qFormat/>
    <w:rsid w:val="00135739"/>
    <w:rPr>
      <w:b/>
      <w:bCs/>
      <w:sz w:val="24"/>
      <w:szCs w:val="24"/>
      <w:bdr w:val="none" w:sz="0" w:space="0" w:color="auto" w:frame="1"/>
      <w:vertAlign w:val="baseline"/>
    </w:rPr>
  </w:style>
  <w:style w:type="paragraph" w:styleId="NormalWeb">
    <w:name w:val="Normal (Web)"/>
    <w:basedOn w:val="Normal"/>
    <w:uiPriority w:val="99"/>
    <w:unhideWhenUsed/>
    <w:rsid w:val="00135739"/>
    <w:pPr>
      <w:textAlignment w:val="baseline"/>
    </w:pPr>
    <w:rPr>
      <w:rFonts w:ascii="Times New Roman" w:hAnsi="Times New Roman" w:cs="Times New Roman"/>
      <w:sz w:val="24"/>
      <w:szCs w:val="24"/>
      <w:lang w:val="de-DE" w:eastAsia="de-DE"/>
    </w:rPr>
  </w:style>
  <w:style w:type="paragraph" w:styleId="ListParagraph">
    <w:name w:val="List Paragraph"/>
    <w:basedOn w:val="Normal"/>
    <w:uiPriority w:val="34"/>
    <w:qFormat/>
    <w:rsid w:val="00135739"/>
    <w:pPr>
      <w:ind w:left="720"/>
      <w:contextualSpacing/>
    </w:pPr>
  </w:style>
  <w:style w:type="character" w:styleId="Hyperlink">
    <w:name w:val="Hyperlink"/>
    <w:basedOn w:val="DefaultParagraphFont"/>
    <w:uiPriority w:val="99"/>
    <w:unhideWhenUsed/>
    <w:rsid w:val="00135739"/>
    <w:rPr>
      <w:color w:val="0000FF" w:themeColor="hyperlink"/>
      <w:u w:val="single"/>
    </w:rPr>
  </w:style>
  <w:style w:type="paragraph" w:customStyle="1" w:styleId="Default">
    <w:name w:val="Default"/>
    <w:rsid w:val="00B34EDC"/>
    <w:pPr>
      <w:autoSpaceDE w:val="0"/>
      <w:autoSpaceDN w:val="0"/>
      <w:adjustRightInd w:val="0"/>
      <w:spacing w:after="0" w:line="240" w:lineRule="auto"/>
    </w:pPr>
    <w:rPr>
      <w:rFonts w:ascii="Arial" w:hAnsi="Arial" w:cs="Arial"/>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68080">
      <w:bodyDiv w:val="1"/>
      <w:marLeft w:val="0"/>
      <w:marRight w:val="0"/>
      <w:marTop w:val="0"/>
      <w:marBottom w:val="0"/>
      <w:divBdr>
        <w:top w:val="none" w:sz="0" w:space="0" w:color="auto"/>
        <w:left w:val="none" w:sz="0" w:space="0" w:color="auto"/>
        <w:bottom w:val="none" w:sz="0" w:space="0" w:color="auto"/>
        <w:right w:val="none" w:sz="0" w:space="0" w:color="auto"/>
      </w:divBdr>
      <w:divsChild>
        <w:div w:id="962928099">
          <w:marLeft w:val="0"/>
          <w:marRight w:val="0"/>
          <w:marTop w:val="0"/>
          <w:marBottom w:val="0"/>
          <w:divBdr>
            <w:top w:val="none" w:sz="0" w:space="0" w:color="auto"/>
            <w:left w:val="none" w:sz="0" w:space="0" w:color="auto"/>
            <w:bottom w:val="none" w:sz="0" w:space="0" w:color="auto"/>
            <w:right w:val="none" w:sz="0" w:space="0" w:color="auto"/>
          </w:divBdr>
          <w:divsChild>
            <w:div w:id="1732995084">
              <w:marLeft w:val="0"/>
              <w:marRight w:val="0"/>
              <w:marTop w:val="0"/>
              <w:marBottom w:val="0"/>
              <w:divBdr>
                <w:top w:val="none" w:sz="0" w:space="0" w:color="auto"/>
                <w:left w:val="none" w:sz="0" w:space="0" w:color="auto"/>
                <w:bottom w:val="none" w:sz="0" w:space="0" w:color="auto"/>
                <w:right w:val="none" w:sz="0" w:space="0" w:color="auto"/>
              </w:divBdr>
              <w:divsChild>
                <w:div w:id="92674943">
                  <w:marLeft w:val="0"/>
                  <w:marRight w:val="0"/>
                  <w:marTop w:val="0"/>
                  <w:marBottom w:val="0"/>
                  <w:divBdr>
                    <w:top w:val="none" w:sz="0" w:space="0" w:color="auto"/>
                    <w:left w:val="none" w:sz="0" w:space="0" w:color="auto"/>
                    <w:bottom w:val="none" w:sz="0" w:space="0" w:color="auto"/>
                    <w:right w:val="none" w:sz="0" w:space="0" w:color="auto"/>
                  </w:divBdr>
                  <w:divsChild>
                    <w:div w:id="1840390133">
                      <w:marLeft w:val="150"/>
                      <w:marRight w:val="150"/>
                      <w:marTop w:val="0"/>
                      <w:marBottom w:val="0"/>
                      <w:divBdr>
                        <w:top w:val="none" w:sz="0" w:space="0" w:color="auto"/>
                        <w:left w:val="none" w:sz="0" w:space="0" w:color="auto"/>
                        <w:bottom w:val="none" w:sz="0" w:space="0" w:color="auto"/>
                        <w:right w:val="none" w:sz="0" w:space="0" w:color="auto"/>
                      </w:divBdr>
                      <w:divsChild>
                        <w:div w:id="1027218393">
                          <w:marLeft w:val="0"/>
                          <w:marRight w:val="0"/>
                          <w:marTop w:val="0"/>
                          <w:marBottom w:val="0"/>
                          <w:divBdr>
                            <w:top w:val="none" w:sz="0" w:space="0" w:color="auto"/>
                            <w:left w:val="none" w:sz="0" w:space="0" w:color="auto"/>
                            <w:bottom w:val="none" w:sz="0" w:space="0" w:color="auto"/>
                            <w:right w:val="none" w:sz="0" w:space="0" w:color="auto"/>
                          </w:divBdr>
                          <w:divsChild>
                            <w:div w:id="1335575044">
                              <w:marLeft w:val="0"/>
                              <w:marRight w:val="0"/>
                              <w:marTop w:val="0"/>
                              <w:marBottom w:val="0"/>
                              <w:divBdr>
                                <w:top w:val="none" w:sz="0" w:space="0" w:color="auto"/>
                                <w:left w:val="none" w:sz="0" w:space="0" w:color="auto"/>
                                <w:bottom w:val="none" w:sz="0" w:space="0" w:color="auto"/>
                                <w:right w:val="none" w:sz="0" w:space="0" w:color="auto"/>
                              </w:divBdr>
                              <w:divsChild>
                                <w:div w:id="1467238150">
                                  <w:marLeft w:val="0"/>
                                  <w:marRight w:val="0"/>
                                  <w:marTop w:val="0"/>
                                  <w:marBottom w:val="0"/>
                                  <w:divBdr>
                                    <w:top w:val="none" w:sz="0" w:space="0" w:color="auto"/>
                                    <w:left w:val="none" w:sz="0" w:space="0" w:color="auto"/>
                                    <w:bottom w:val="none" w:sz="0" w:space="0" w:color="auto"/>
                                    <w:right w:val="none" w:sz="0" w:space="0" w:color="auto"/>
                                  </w:divBdr>
                                  <w:divsChild>
                                    <w:div w:id="661548656">
                                      <w:marLeft w:val="0"/>
                                      <w:marRight w:val="0"/>
                                      <w:marTop w:val="0"/>
                                      <w:marBottom w:val="0"/>
                                      <w:divBdr>
                                        <w:top w:val="none" w:sz="0" w:space="0" w:color="auto"/>
                                        <w:left w:val="none" w:sz="0" w:space="0" w:color="auto"/>
                                        <w:bottom w:val="none" w:sz="0" w:space="0" w:color="auto"/>
                                        <w:right w:val="none" w:sz="0" w:space="0" w:color="auto"/>
                                      </w:divBdr>
                                      <w:divsChild>
                                        <w:div w:id="794448836">
                                          <w:marLeft w:val="0"/>
                                          <w:marRight w:val="0"/>
                                          <w:marTop w:val="0"/>
                                          <w:marBottom w:val="0"/>
                                          <w:divBdr>
                                            <w:top w:val="none" w:sz="0" w:space="0" w:color="auto"/>
                                            <w:left w:val="none" w:sz="0" w:space="0" w:color="auto"/>
                                            <w:bottom w:val="none" w:sz="0" w:space="0" w:color="auto"/>
                                            <w:right w:val="none" w:sz="0" w:space="0" w:color="auto"/>
                                          </w:divBdr>
                                          <w:divsChild>
                                            <w:div w:id="106507165">
                                              <w:marLeft w:val="0"/>
                                              <w:marRight w:val="0"/>
                                              <w:marTop w:val="0"/>
                                              <w:marBottom w:val="0"/>
                                              <w:divBdr>
                                                <w:top w:val="none" w:sz="0" w:space="0" w:color="auto"/>
                                                <w:left w:val="none" w:sz="0" w:space="0" w:color="auto"/>
                                                <w:bottom w:val="none" w:sz="0" w:space="0" w:color="auto"/>
                                                <w:right w:val="none" w:sz="0" w:space="0" w:color="auto"/>
                                              </w:divBdr>
                                              <w:divsChild>
                                                <w:div w:id="1287005280">
                                                  <w:marLeft w:val="0"/>
                                                  <w:marRight w:val="0"/>
                                                  <w:marTop w:val="0"/>
                                                  <w:marBottom w:val="0"/>
                                                  <w:divBdr>
                                                    <w:top w:val="none" w:sz="0" w:space="0" w:color="auto"/>
                                                    <w:left w:val="none" w:sz="0" w:space="0" w:color="auto"/>
                                                    <w:bottom w:val="none" w:sz="0" w:space="0" w:color="auto"/>
                                                    <w:right w:val="none" w:sz="0" w:space="0" w:color="auto"/>
                                                  </w:divBdr>
                                                  <w:divsChild>
                                                    <w:div w:id="12026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525164">
      <w:bodyDiv w:val="1"/>
      <w:marLeft w:val="0"/>
      <w:marRight w:val="0"/>
      <w:marTop w:val="0"/>
      <w:marBottom w:val="0"/>
      <w:divBdr>
        <w:top w:val="none" w:sz="0" w:space="0" w:color="auto"/>
        <w:left w:val="none" w:sz="0" w:space="0" w:color="auto"/>
        <w:bottom w:val="none" w:sz="0" w:space="0" w:color="auto"/>
        <w:right w:val="none" w:sz="0" w:space="0" w:color="auto"/>
      </w:divBdr>
      <w:divsChild>
        <w:div w:id="1369180381">
          <w:marLeft w:val="0"/>
          <w:marRight w:val="0"/>
          <w:marTop w:val="0"/>
          <w:marBottom w:val="0"/>
          <w:divBdr>
            <w:top w:val="none" w:sz="0" w:space="0" w:color="auto"/>
            <w:left w:val="none" w:sz="0" w:space="0" w:color="auto"/>
            <w:bottom w:val="none" w:sz="0" w:space="0" w:color="auto"/>
            <w:right w:val="none" w:sz="0" w:space="0" w:color="auto"/>
          </w:divBdr>
          <w:divsChild>
            <w:div w:id="91240097">
              <w:marLeft w:val="0"/>
              <w:marRight w:val="0"/>
              <w:marTop w:val="0"/>
              <w:marBottom w:val="0"/>
              <w:divBdr>
                <w:top w:val="none" w:sz="0" w:space="0" w:color="auto"/>
                <w:left w:val="none" w:sz="0" w:space="0" w:color="auto"/>
                <w:bottom w:val="none" w:sz="0" w:space="0" w:color="auto"/>
                <w:right w:val="none" w:sz="0" w:space="0" w:color="auto"/>
              </w:divBdr>
              <w:divsChild>
                <w:div w:id="480073671">
                  <w:marLeft w:val="0"/>
                  <w:marRight w:val="0"/>
                  <w:marTop w:val="0"/>
                  <w:marBottom w:val="0"/>
                  <w:divBdr>
                    <w:top w:val="none" w:sz="0" w:space="0" w:color="auto"/>
                    <w:left w:val="none" w:sz="0" w:space="0" w:color="auto"/>
                    <w:bottom w:val="none" w:sz="0" w:space="0" w:color="auto"/>
                    <w:right w:val="none" w:sz="0" w:space="0" w:color="auto"/>
                  </w:divBdr>
                  <w:divsChild>
                    <w:div w:id="895555560">
                      <w:marLeft w:val="150"/>
                      <w:marRight w:val="150"/>
                      <w:marTop w:val="0"/>
                      <w:marBottom w:val="0"/>
                      <w:divBdr>
                        <w:top w:val="none" w:sz="0" w:space="0" w:color="auto"/>
                        <w:left w:val="none" w:sz="0" w:space="0" w:color="auto"/>
                        <w:bottom w:val="none" w:sz="0" w:space="0" w:color="auto"/>
                        <w:right w:val="none" w:sz="0" w:space="0" w:color="auto"/>
                      </w:divBdr>
                      <w:divsChild>
                        <w:div w:id="413209749">
                          <w:marLeft w:val="0"/>
                          <w:marRight w:val="0"/>
                          <w:marTop w:val="0"/>
                          <w:marBottom w:val="0"/>
                          <w:divBdr>
                            <w:top w:val="none" w:sz="0" w:space="0" w:color="auto"/>
                            <w:left w:val="none" w:sz="0" w:space="0" w:color="auto"/>
                            <w:bottom w:val="none" w:sz="0" w:space="0" w:color="auto"/>
                            <w:right w:val="none" w:sz="0" w:space="0" w:color="auto"/>
                          </w:divBdr>
                          <w:divsChild>
                            <w:div w:id="467355383">
                              <w:marLeft w:val="0"/>
                              <w:marRight w:val="0"/>
                              <w:marTop w:val="0"/>
                              <w:marBottom w:val="0"/>
                              <w:divBdr>
                                <w:top w:val="none" w:sz="0" w:space="0" w:color="auto"/>
                                <w:left w:val="none" w:sz="0" w:space="0" w:color="auto"/>
                                <w:bottom w:val="none" w:sz="0" w:space="0" w:color="auto"/>
                                <w:right w:val="none" w:sz="0" w:space="0" w:color="auto"/>
                              </w:divBdr>
                              <w:divsChild>
                                <w:div w:id="548153160">
                                  <w:marLeft w:val="0"/>
                                  <w:marRight w:val="0"/>
                                  <w:marTop w:val="0"/>
                                  <w:marBottom w:val="0"/>
                                  <w:divBdr>
                                    <w:top w:val="none" w:sz="0" w:space="0" w:color="auto"/>
                                    <w:left w:val="none" w:sz="0" w:space="0" w:color="auto"/>
                                    <w:bottom w:val="none" w:sz="0" w:space="0" w:color="auto"/>
                                    <w:right w:val="none" w:sz="0" w:space="0" w:color="auto"/>
                                  </w:divBdr>
                                  <w:divsChild>
                                    <w:div w:id="883296754">
                                      <w:marLeft w:val="0"/>
                                      <w:marRight w:val="0"/>
                                      <w:marTop w:val="0"/>
                                      <w:marBottom w:val="0"/>
                                      <w:divBdr>
                                        <w:top w:val="none" w:sz="0" w:space="0" w:color="auto"/>
                                        <w:left w:val="none" w:sz="0" w:space="0" w:color="auto"/>
                                        <w:bottom w:val="none" w:sz="0" w:space="0" w:color="auto"/>
                                        <w:right w:val="none" w:sz="0" w:space="0" w:color="auto"/>
                                      </w:divBdr>
                                      <w:divsChild>
                                        <w:div w:id="1072041189">
                                          <w:marLeft w:val="0"/>
                                          <w:marRight w:val="0"/>
                                          <w:marTop w:val="0"/>
                                          <w:marBottom w:val="0"/>
                                          <w:divBdr>
                                            <w:top w:val="none" w:sz="0" w:space="0" w:color="auto"/>
                                            <w:left w:val="none" w:sz="0" w:space="0" w:color="auto"/>
                                            <w:bottom w:val="none" w:sz="0" w:space="0" w:color="auto"/>
                                            <w:right w:val="none" w:sz="0" w:space="0" w:color="auto"/>
                                          </w:divBdr>
                                          <w:divsChild>
                                            <w:div w:id="1868329670">
                                              <w:marLeft w:val="0"/>
                                              <w:marRight w:val="0"/>
                                              <w:marTop w:val="0"/>
                                              <w:marBottom w:val="0"/>
                                              <w:divBdr>
                                                <w:top w:val="none" w:sz="0" w:space="0" w:color="auto"/>
                                                <w:left w:val="none" w:sz="0" w:space="0" w:color="auto"/>
                                                <w:bottom w:val="none" w:sz="0" w:space="0" w:color="auto"/>
                                                <w:right w:val="none" w:sz="0" w:space="0" w:color="auto"/>
                                              </w:divBdr>
                                              <w:divsChild>
                                                <w:div w:id="1494836104">
                                                  <w:marLeft w:val="0"/>
                                                  <w:marRight w:val="0"/>
                                                  <w:marTop w:val="0"/>
                                                  <w:marBottom w:val="0"/>
                                                  <w:divBdr>
                                                    <w:top w:val="none" w:sz="0" w:space="0" w:color="auto"/>
                                                    <w:left w:val="none" w:sz="0" w:space="0" w:color="auto"/>
                                                    <w:bottom w:val="none" w:sz="0" w:space="0" w:color="auto"/>
                                                    <w:right w:val="none" w:sz="0" w:space="0" w:color="auto"/>
                                                  </w:divBdr>
                                                  <w:divsChild>
                                                    <w:div w:id="14287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892564">
      <w:bodyDiv w:val="1"/>
      <w:marLeft w:val="0"/>
      <w:marRight w:val="0"/>
      <w:marTop w:val="0"/>
      <w:marBottom w:val="0"/>
      <w:divBdr>
        <w:top w:val="none" w:sz="0" w:space="0" w:color="auto"/>
        <w:left w:val="none" w:sz="0" w:space="0" w:color="auto"/>
        <w:bottom w:val="none" w:sz="0" w:space="0" w:color="auto"/>
        <w:right w:val="none" w:sz="0" w:space="0" w:color="auto"/>
      </w:divBdr>
      <w:divsChild>
        <w:div w:id="1741515097">
          <w:marLeft w:val="0"/>
          <w:marRight w:val="0"/>
          <w:marTop w:val="0"/>
          <w:marBottom w:val="0"/>
          <w:divBdr>
            <w:top w:val="none" w:sz="0" w:space="0" w:color="auto"/>
            <w:left w:val="none" w:sz="0" w:space="0" w:color="auto"/>
            <w:bottom w:val="none" w:sz="0" w:space="0" w:color="auto"/>
            <w:right w:val="none" w:sz="0" w:space="0" w:color="auto"/>
          </w:divBdr>
          <w:divsChild>
            <w:div w:id="2005476420">
              <w:marLeft w:val="0"/>
              <w:marRight w:val="0"/>
              <w:marTop w:val="0"/>
              <w:marBottom w:val="0"/>
              <w:divBdr>
                <w:top w:val="none" w:sz="0" w:space="0" w:color="auto"/>
                <w:left w:val="none" w:sz="0" w:space="0" w:color="auto"/>
                <w:bottom w:val="none" w:sz="0" w:space="0" w:color="auto"/>
                <w:right w:val="none" w:sz="0" w:space="0" w:color="auto"/>
              </w:divBdr>
              <w:divsChild>
                <w:div w:id="1232274082">
                  <w:marLeft w:val="0"/>
                  <w:marRight w:val="0"/>
                  <w:marTop w:val="0"/>
                  <w:marBottom w:val="0"/>
                  <w:divBdr>
                    <w:top w:val="none" w:sz="0" w:space="0" w:color="auto"/>
                    <w:left w:val="none" w:sz="0" w:space="0" w:color="auto"/>
                    <w:bottom w:val="none" w:sz="0" w:space="0" w:color="auto"/>
                    <w:right w:val="none" w:sz="0" w:space="0" w:color="auto"/>
                  </w:divBdr>
                  <w:divsChild>
                    <w:div w:id="1909149770">
                      <w:marLeft w:val="150"/>
                      <w:marRight w:val="150"/>
                      <w:marTop w:val="0"/>
                      <w:marBottom w:val="0"/>
                      <w:divBdr>
                        <w:top w:val="none" w:sz="0" w:space="0" w:color="auto"/>
                        <w:left w:val="none" w:sz="0" w:space="0" w:color="auto"/>
                        <w:bottom w:val="none" w:sz="0" w:space="0" w:color="auto"/>
                        <w:right w:val="none" w:sz="0" w:space="0" w:color="auto"/>
                      </w:divBdr>
                      <w:divsChild>
                        <w:div w:id="1710061232">
                          <w:marLeft w:val="0"/>
                          <w:marRight w:val="0"/>
                          <w:marTop w:val="0"/>
                          <w:marBottom w:val="0"/>
                          <w:divBdr>
                            <w:top w:val="none" w:sz="0" w:space="0" w:color="auto"/>
                            <w:left w:val="none" w:sz="0" w:space="0" w:color="auto"/>
                            <w:bottom w:val="none" w:sz="0" w:space="0" w:color="auto"/>
                            <w:right w:val="none" w:sz="0" w:space="0" w:color="auto"/>
                          </w:divBdr>
                          <w:divsChild>
                            <w:div w:id="1170296203">
                              <w:marLeft w:val="0"/>
                              <w:marRight w:val="0"/>
                              <w:marTop w:val="0"/>
                              <w:marBottom w:val="0"/>
                              <w:divBdr>
                                <w:top w:val="none" w:sz="0" w:space="0" w:color="auto"/>
                                <w:left w:val="none" w:sz="0" w:space="0" w:color="auto"/>
                                <w:bottom w:val="none" w:sz="0" w:space="0" w:color="auto"/>
                                <w:right w:val="none" w:sz="0" w:space="0" w:color="auto"/>
                              </w:divBdr>
                              <w:divsChild>
                                <w:div w:id="601302400">
                                  <w:marLeft w:val="0"/>
                                  <w:marRight w:val="0"/>
                                  <w:marTop w:val="0"/>
                                  <w:marBottom w:val="0"/>
                                  <w:divBdr>
                                    <w:top w:val="none" w:sz="0" w:space="0" w:color="auto"/>
                                    <w:left w:val="none" w:sz="0" w:space="0" w:color="auto"/>
                                    <w:bottom w:val="none" w:sz="0" w:space="0" w:color="auto"/>
                                    <w:right w:val="none" w:sz="0" w:space="0" w:color="auto"/>
                                  </w:divBdr>
                                  <w:divsChild>
                                    <w:div w:id="83577088">
                                      <w:marLeft w:val="0"/>
                                      <w:marRight w:val="0"/>
                                      <w:marTop w:val="0"/>
                                      <w:marBottom w:val="0"/>
                                      <w:divBdr>
                                        <w:top w:val="none" w:sz="0" w:space="0" w:color="auto"/>
                                        <w:left w:val="none" w:sz="0" w:space="0" w:color="auto"/>
                                        <w:bottom w:val="none" w:sz="0" w:space="0" w:color="auto"/>
                                        <w:right w:val="none" w:sz="0" w:space="0" w:color="auto"/>
                                      </w:divBdr>
                                      <w:divsChild>
                                        <w:div w:id="632322330">
                                          <w:marLeft w:val="0"/>
                                          <w:marRight w:val="0"/>
                                          <w:marTop w:val="0"/>
                                          <w:marBottom w:val="0"/>
                                          <w:divBdr>
                                            <w:top w:val="none" w:sz="0" w:space="0" w:color="auto"/>
                                            <w:left w:val="none" w:sz="0" w:space="0" w:color="auto"/>
                                            <w:bottom w:val="none" w:sz="0" w:space="0" w:color="auto"/>
                                            <w:right w:val="none" w:sz="0" w:space="0" w:color="auto"/>
                                          </w:divBdr>
                                          <w:divsChild>
                                            <w:div w:id="1333877741">
                                              <w:marLeft w:val="0"/>
                                              <w:marRight w:val="0"/>
                                              <w:marTop w:val="0"/>
                                              <w:marBottom w:val="0"/>
                                              <w:divBdr>
                                                <w:top w:val="none" w:sz="0" w:space="0" w:color="auto"/>
                                                <w:left w:val="none" w:sz="0" w:space="0" w:color="auto"/>
                                                <w:bottom w:val="none" w:sz="0" w:space="0" w:color="auto"/>
                                                <w:right w:val="none" w:sz="0" w:space="0" w:color="auto"/>
                                              </w:divBdr>
                                              <w:divsChild>
                                                <w:div w:id="920067840">
                                                  <w:marLeft w:val="0"/>
                                                  <w:marRight w:val="0"/>
                                                  <w:marTop w:val="0"/>
                                                  <w:marBottom w:val="0"/>
                                                  <w:divBdr>
                                                    <w:top w:val="none" w:sz="0" w:space="0" w:color="auto"/>
                                                    <w:left w:val="none" w:sz="0" w:space="0" w:color="auto"/>
                                                    <w:bottom w:val="none" w:sz="0" w:space="0" w:color="auto"/>
                                                    <w:right w:val="none" w:sz="0" w:space="0" w:color="auto"/>
                                                  </w:divBdr>
                                                  <w:divsChild>
                                                    <w:div w:id="16617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058101">
      <w:bodyDiv w:val="1"/>
      <w:marLeft w:val="0"/>
      <w:marRight w:val="0"/>
      <w:marTop w:val="0"/>
      <w:marBottom w:val="0"/>
      <w:divBdr>
        <w:top w:val="none" w:sz="0" w:space="0" w:color="auto"/>
        <w:left w:val="none" w:sz="0" w:space="0" w:color="auto"/>
        <w:bottom w:val="none" w:sz="0" w:space="0" w:color="auto"/>
        <w:right w:val="none" w:sz="0" w:space="0" w:color="auto"/>
      </w:divBdr>
      <w:divsChild>
        <w:div w:id="1438476570">
          <w:marLeft w:val="0"/>
          <w:marRight w:val="0"/>
          <w:marTop w:val="0"/>
          <w:marBottom w:val="0"/>
          <w:divBdr>
            <w:top w:val="none" w:sz="0" w:space="0" w:color="auto"/>
            <w:left w:val="none" w:sz="0" w:space="0" w:color="auto"/>
            <w:bottom w:val="none" w:sz="0" w:space="0" w:color="auto"/>
            <w:right w:val="none" w:sz="0" w:space="0" w:color="auto"/>
          </w:divBdr>
          <w:divsChild>
            <w:div w:id="396633700">
              <w:marLeft w:val="0"/>
              <w:marRight w:val="0"/>
              <w:marTop w:val="0"/>
              <w:marBottom w:val="0"/>
              <w:divBdr>
                <w:top w:val="none" w:sz="0" w:space="0" w:color="auto"/>
                <w:left w:val="none" w:sz="0" w:space="0" w:color="auto"/>
                <w:bottom w:val="none" w:sz="0" w:space="0" w:color="auto"/>
                <w:right w:val="none" w:sz="0" w:space="0" w:color="auto"/>
              </w:divBdr>
              <w:divsChild>
                <w:div w:id="2006975469">
                  <w:marLeft w:val="0"/>
                  <w:marRight w:val="0"/>
                  <w:marTop w:val="0"/>
                  <w:marBottom w:val="0"/>
                  <w:divBdr>
                    <w:top w:val="none" w:sz="0" w:space="0" w:color="auto"/>
                    <w:left w:val="none" w:sz="0" w:space="0" w:color="auto"/>
                    <w:bottom w:val="none" w:sz="0" w:space="0" w:color="auto"/>
                    <w:right w:val="none" w:sz="0" w:space="0" w:color="auto"/>
                  </w:divBdr>
                  <w:divsChild>
                    <w:div w:id="977220107">
                      <w:marLeft w:val="150"/>
                      <w:marRight w:val="150"/>
                      <w:marTop w:val="0"/>
                      <w:marBottom w:val="0"/>
                      <w:divBdr>
                        <w:top w:val="none" w:sz="0" w:space="0" w:color="auto"/>
                        <w:left w:val="none" w:sz="0" w:space="0" w:color="auto"/>
                        <w:bottom w:val="none" w:sz="0" w:space="0" w:color="auto"/>
                        <w:right w:val="none" w:sz="0" w:space="0" w:color="auto"/>
                      </w:divBdr>
                      <w:divsChild>
                        <w:div w:id="1547791496">
                          <w:marLeft w:val="0"/>
                          <w:marRight w:val="0"/>
                          <w:marTop w:val="0"/>
                          <w:marBottom w:val="0"/>
                          <w:divBdr>
                            <w:top w:val="none" w:sz="0" w:space="0" w:color="auto"/>
                            <w:left w:val="none" w:sz="0" w:space="0" w:color="auto"/>
                            <w:bottom w:val="none" w:sz="0" w:space="0" w:color="auto"/>
                            <w:right w:val="none" w:sz="0" w:space="0" w:color="auto"/>
                          </w:divBdr>
                          <w:divsChild>
                            <w:div w:id="255486268">
                              <w:marLeft w:val="0"/>
                              <w:marRight w:val="0"/>
                              <w:marTop w:val="0"/>
                              <w:marBottom w:val="0"/>
                              <w:divBdr>
                                <w:top w:val="none" w:sz="0" w:space="0" w:color="auto"/>
                                <w:left w:val="none" w:sz="0" w:space="0" w:color="auto"/>
                                <w:bottom w:val="none" w:sz="0" w:space="0" w:color="auto"/>
                                <w:right w:val="none" w:sz="0" w:space="0" w:color="auto"/>
                              </w:divBdr>
                              <w:divsChild>
                                <w:div w:id="1628973740">
                                  <w:marLeft w:val="0"/>
                                  <w:marRight w:val="0"/>
                                  <w:marTop w:val="0"/>
                                  <w:marBottom w:val="0"/>
                                  <w:divBdr>
                                    <w:top w:val="none" w:sz="0" w:space="0" w:color="auto"/>
                                    <w:left w:val="none" w:sz="0" w:space="0" w:color="auto"/>
                                    <w:bottom w:val="none" w:sz="0" w:space="0" w:color="auto"/>
                                    <w:right w:val="none" w:sz="0" w:space="0" w:color="auto"/>
                                  </w:divBdr>
                                  <w:divsChild>
                                    <w:div w:id="1652901839">
                                      <w:marLeft w:val="0"/>
                                      <w:marRight w:val="0"/>
                                      <w:marTop w:val="0"/>
                                      <w:marBottom w:val="0"/>
                                      <w:divBdr>
                                        <w:top w:val="none" w:sz="0" w:space="0" w:color="auto"/>
                                        <w:left w:val="none" w:sz="0" w:space="0" w:color="auto"/>
                                        <w:bottom w:val="none" w:sz="0" w:space="0" w:color="auto"/>
                                        <w:right w:val="none" w:sz="0" w:space="0" w:color="auto"/>
                                      </w:divBdr>
                                      <w:divsChild>
                                        <w:div w:id="671682270">
                                          <w:marLeft w:val="0"/>
                                          <w:marRight w:val="0"/>
                                          <w:marTop w:val="0"/>
                                          <w:marBottom w:val="0"/>
                                          <w:divBdr>
                                            <w:top w:val="none" w:sz="0" w:space="0" w:color="auto"/>
                                            <w:left w:val="none" w:sz="0" w:space="0" w:color="auto"/>
                                            <w:bottom w:val="none" w:sz="0" w:space="0" w:color="auto"/>
                                            <w:right w:val="none" w:sz="0" w:space="0" w:color="auto"/>
                                          </w:divBdr>
                                          <w:divsChild>
                                            <w:div w:id="787119954">
                                              <w:marLeft w:val="0"/>
                                              <w:marRight w:val="0"/>
                                              <w:marTop w:val="0"/>
                                              <w:marBottom w:val="0"/>
                                              <w:divBdr>
                                                <w:top w:val="none" w:sz="0" w:space="0" w:color="auto"/>
                                                <w:left w:val="none" w:sz="0" w:space="0" w:color="auto"/>
                                                <w:bottom w:val="none" w:sz="0" w:space="0" w:color="auto"/>
                                                <w:right w:val="none" w:sz="0" w:space="0" w:color="auto"/>
                                              </w:divBdr>
                                              <w:divsChild>
                                                <w:div w:id="88163567">
                                                  <w:marLeft w:val="0"/>
                                                  <w:marRight w:val="0"/>
                                                  <w:marTop w:val="0"/>
                                                  <w:marBottom w:val="0"/>
                                                  <w:divBdr>
                                                    <w:top w:val="none" w:sz="0" w:space="0" w:color="auto"/>
                                                    <w:left w:val="none" w:sz="0" w:space="0" w:color="auto"/>
                                                    <w:bottom w:val="none" w:sz="0" w:space="0" w:color="auto"/>
                                                    <w:right w:val="none" w:sz="0" w:space="0" w:color="auto"/>
                                                  </w:divBdr>
                                                  <w:divsChild>
                                                    <w:div w:id="8043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783230">
      <w:bodyDiv w:val="1"/>
      <w:marLeft w:val="0"/>
      <w:marRight w:val="0"/>
      <w:marTop w:val="0"/>
      <w:marBottom w:val="0"/>
      <w:divBdr>
        <w:top w:val="none" w:sz="0" w:space="0" w:color="auto"/>
        <w:left w:val="none" w:sz="0" w:space="0" w:color="auto"/>
        <w:bottom w:val="none" w:sz="0" w:space="0" w:color="auto"/>
        <w:right w:val="none" w:sz="0" w:space="0" w:color="auto"/>
      </w:divBdr>
      <w:divsChild>
        <w:div w:id="1521624212">
          <w:marLeft w:val="0"/>
          <w:marRight w:val="0"/>
          <w:marTop w:val="0"/>
          <w:marBottom w:val="0"/>
          <w:divBdr>
            <w:top w:val="none" w:sz="0" w:space="0" w:color="auto"/>
            <w:left w:val="none" w:sz="0" w:space="0" w:color="auto"/>
            <w:bottom w:val="none" w:sz="0" w:space="0" w:color="auto"/>
            <w:right w:val="none" w:sz="0" w:space="0" w:color="auto"/>
          </w:divBdr>
          <w:divsChild>
            <w:div w:id="527257394">
              <w:marLeft w:val="0"/>
              <w:marRight w:val="0"/>
              <w:marTop w:val="0"/>
              <w:marBottom w:val="0"/>
              <w:divBdr>
                <w:top w:val="none" w:sz="0" w:space="0" w:color="auto"/>
                <w:left w:val="none" w:sz="0" w:space="0" w:color="auto"/>
                <w:bottom w:val="none" w:sz="0" w:space="0" w:color="auto"/>
                <w:right w:val="none" w:sz="0" w:space="0" w:color="auto"/>
              </w:divBdr>
              <w:divsChild>
                <w:div w:id="641546595">
                  <w:marLeft w:val="0"/>
                  <w:marRight w:val="0"/>
                  <w:marTop w:val="0"/>
                  <w:marBottom w:val="0"/>
                  <w:divBdr>
                    <w:top w:val="none" w:sz="0" w:space="0" w:color="auto"/>
                    <w:left w:val="none" w:sz="0" w:space="0" w:color="auto"/>
                    <w:bottom w:val="none" w:sz="0" w:space="0" w:color="auto"/>
                    <w:right w:val="none" w:sz="0" w:space="0" w:color="auto"/>
                  </w:divBdr>
                  <w:divsChild>
                    <w:div w:id="623772159">
                      <w:marLeft w:val="150"/>
                      <w:marRight w:val="150"/>
                      <w:marTop w:val="0"/>
                      <w:marBottom w:val="0"/>
                      <w:divBdr>
                        <w:top w:val="none" w:sz="0" w:space="0" w:color="auto"/>
                        <w:left w:val="none" w:sz="0" w:space="0" w:color="auto"/>
                        <w:bottom w:val="none" w:sz="0" w:space="0" w:color="auto"/>
                        <w:right w:val="none" w:sz="0" w:space="0" w:color="auto"/>
                      </w:divBdr>
                      <w:divsChild>
                        <w:div w:id="1050229538">
                          <w:marLeft w:val="0"/>
                          <w:marRight w:val="0"/>
                          <w:marTop w:val="0"/>
                          <w:marBottom w:val="0"/>
                          <w:divBdr>
                            <w:top w:val="none" w:sz="0" w:space="0" w:color="auto"/>
                            <w:left w:val="none" w:sz="0" w:space="0" w:color="auto"/>
                            <w:bottom w:val="none" w:sz="0" w:space="0" w:color="auto"/>
                            <w:right w:val="none" w:sz="0" w:space="0" w:color="auto"/>
                          </w:divBdr>
                          <w:divsChild>
                            <w:div w:id="570963456">
                              <w:marLeft w:val="0"/>
                              <w:marRight w:val="0"/>
                              <w:marTop w:val="0"/>
                              <w:marBottom w:val="0"/>
                              <w:divBdr>
                                <w:top w:val="none" w:sz="0" w:space="0" w:color="auto"/>
                                <w:left w:val="none" w:sz="0" w:space="0" w:color="auto"/>
                                <w:bottom w:val="none" w:sz="0" w:space="0" w:color="auto"/>
                                <w:right w:val="none" w:sz="0" w:space="0" w:color="auto"/>
                              </w:divBdr>
                              <w:divsChild>
                                <w:div w:id="82191820">
                                  <w:marLeft w:val="0"/>
                                  <w:marRight w:val="0"/>
                                  <w:marTop w:val="0"/>
                                  <w:marBottom w:val="0"/>
                                  <w:divBdr>
                                    <w:top w:val="none" w:sz="0" w:space="0" w:color="auto"/>
                                    <w:left w:val="none" w:sz="0" w:space="0" w:color="auto"/>
                                    <w:bottom w:val="none" w:sz="0" w:space="0" w:color="auto"/>
                                    <w:right w:val="none" w:sz="0" w:space="0" w:color="auto"/>
                                  </w:divBdr>
                                  <w:divsChild>
                                    <w:div w:id="518813251">
                                      <w:marLeft w:val="0"/>
                                      <w:marRight w:val="0"/>
                                      <w:marTop w:val="0"/>
                                      <w:marBottom w:val="0"/>
                                      <w:divBdr>
                                        <w:top w:val="none" w:sz="0" w:space="0" w:color="auto"/>
                                        <w:left w:val="none" w:sz="0" w:space="0" w:color="auto"/>
                                        <w:bottom w:val="none" w:sz="0" w:space="0" w:color="auto"/>
                                        <w:right w:val="none" w:sz="0" w:space="0" w:color="auto"/>
                                      </w:divBdr>
                                      <w:divsChild>
                                        <w:div w:id="1164079680">
                                          <w:marLeft w:val="0"/>
                                          <w:marRight w:val="0"/>
                                          <w:marTop w:val="0"/>
                                          <w:marBottom w:val="0"/>
                                          <w:divBdr>
                                            <w:top w:val="none" w:sz="0" w:space="0" w:color="auto"/>
                                            <w:left w:val="none" w:sz="0" w:space="0" w:color="auto"/>
                                            <w:bottom w:val="none" w:sz="0" w:space="0" w:color="auto"/>
                                            <w:right w:val="none" w:sz="0" w:space="0" w:color="auto"/>
                                          </w:divBdr>
                                          <w:divsChild>
                                            <w:div w:id="853150175">
                                              <w:marLeft w:val="0"/>
                                              <w:marRight w:val="0"/>
                                              <w:marTop w:val="0"/>
                                              <w:marBottom w:val="0"/>
                                              <w:divBdr>
                                                <w:top w:val="none" w:sz="0" w:space="0" w:color="auto"/>
                                                <w:left w:val="none" w:sz="0" w:space="0" w:color="auto"/>
                                                <w:bottom w:val="none" w:sz="0" w:space="0" w:color="auto"/>
                                                <w:right w:val="none" w:sz="0" w:space="0" w:color="auto"/>
                                              </w:divBdr>
                                              <w:divsChild>
                                                <w:div w:id="1069497666">
                                                  <w:marLeft w:val="0"/>
                                                  <w:marRight w:val="0"/>
                                                  <w:marTop w:val="0"/>
                                                  <w:marBottom w:val="0"/>
                                                  <w:divBdr>
                                                    <w:top w:val="none" w:sz="0" w:space="0" w:color="auto"/>
                                                    <w:left w:val="none" w:sz="0" w:space="0" w:color="auto"/>
                                                    <w:bottom w:val="none" w:sz="0" w:space="0" w:color="auto"/>
                                                    <w:right w:val="none" w:sz="0" w:space="0" w:color="auto"/>
                                                  </w:divBdr>
                                                  <w:divsChild>
                                                    <w:div w:id="3334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944850">
      <w:bodyDiv w:val="1"/>
      <w:marLeft w:val="0"/>
      <w:marRight w:val="0"/>
      <w:marTop w:val="0"/>
      <w:marBottom w:val="0"/>
      <w:divBdr>
        <w:top w:val="none" w:sz="0" w:space="0" w:color="auto"/>
        <w:left w:val="none" w:sz="0" w:space="0" w:color="auto"/>
        <w:bottom w:val="none" w:sz="0" w:space="0" w:color="auto"/>
        <w:right w:val="none" w:sz="0" w:space="0" w:color="auto"/>
      </w:divBdr>
      <w:divsChild>
        <w:div w:id="953439250">
          <w:marLeft w:val="0"/>
          <w:marRight w:val="0"/>
          <w:marTop w:val="0"/>
          <w:marBottom w:val="0"/>
          <w:divBdr>
            <w:top w:val="none" w:sz="0" w:space="0" w:color="auto"/>
            <w:left w:val="none" w:sz="0" w:space="0" w:color="auto"/>
            <w:bottom w:val="none" w:sz="0" w:space="0" w:color="auto"/>
            <w:right w:val="none" w:sz="0" w:space="0" w:color="auto"/>
          </w:divBdr>
          <w:divsChild>
            <w:div w:id="855463606">
              <w:marLeft w:val="0"/>
              <w:marRight w:val="0"/>
              <w:marTop w:val="0"/>
              <w:marBottom w:val="0"/>
              <w:divBdr>
                <w:top w:val="none" w:sz="0" w:space="0" w:color="auto"/>
                <w:left w:val="none" w:sz="0" w:space="0" w:color="auto"/>
                <w:bottom w:val="none" w:sz="0" w:space="0" w:color="auto"/>
                <w:right w:val="none" w:sz="0" w:space="0" w:color="auto"/>
              </w:divBdr>
              <w:divsChild>
                <w:div w:id="1424717984">
                  <w:marLeft w:val="0"/>
                  <w:marRight w:val="0"/>
                  <w:marTop w:val="0"/>
                  <w:marBottom w:val="0"/>
                  <w:divBdr>
                    <w:top w:val="none" w:sz="0" w:space="0" w:color="auto"/>
                    <w:left w:val="none" w:sz="0" w:space="0" w:color="auto"/>
                    <w:bottom w:val="none" w:sz="0" w:space="0" w:color="auto"/>
                    <w:right w:val="none" w:sz="0" w:space="0" w:color="auto"/>
                  </w:divBdr>
                  <w:divsChild>
                    <w:div w:id="1159493436">
                      <w:marLeft w:val="150"/>
                      <w:marRight w:val="150"/>
                      <w:marTop w:val="0"/>
                      <w:marBottom w:val="0"/>
                      <w:divBdr>
                        <w:top w:val="none" w:sz="0" w:space="0" w:color="auto"/>
                        <w:left w:val="none" w:sz="0" w:space="0" w:color="auto"/>
                        <w:bottom w:val="none" w:sz="0" w:space="0" w:color="auto"/>
                        <w:right w:val="none" w:sz="0" w:space="0" w:color="auto"/>
                      </w:divBdr>
                      <w:divsChild>
                        <w:div w:id="1935749912">
                          <w:marLeft w:val="0"/>
                          <w:marRight w:val="0"/>
                          <w:marTop w:val="0"/>
                          <w:marBottom w:val="0"/>
                          <w:divBdr>
                            <w:top w:val="none" w:sz="0" w:space="0" w:color="auto"/>
                            <w:left w:val="none" w:sz="0" w:space="0" w:color="auto"/>
                            <w:bottom w:val="none" w:sz="0" w:space="0" w:color="auto"/>
                            <w:right w:val="none" w:sz="0" w:space="0" w:color="auto"/>
                          </w:divBdr>
                          <w:divsChild>
                            <w:div w:id="403071479">
                              <w:marLeft w:val="0"/>
                              <w:marRight w:val="0"/>
                              <w:marTop w:val="0"/>
                              <w:marBottom w:val="0"/>
                              <w:divBdr>
                                <w:top w:val="none" w:sz="0" w:space="0" w:color="auto"/>
                                <w:left w:val="none" w:sz="0" w:space="0" w:color="auto"/>
                                <w:bottom w:val="none" w:sz="0" w:space="0" w:color="auto"/>
                                <w:right w:val="none" w:sz="0" w:space="0" w:color="auto"/>
                              </w:divBdr>
                              <w:divsChild>
                                <w:div w:id="746920108">
                                  <w:marLeft w:val="0"/>
                                  <w:marRight w:val="0"/>
                                  <w:marTop w:val="0"/>
                                  <w:marBottom w:val="0"/>
                                  <w:divBdr>
                                    <w:top w:val="none" w:sz="0" w:space="0" w:color="auto"/>
                                    <w:left w:val="none" w:sz="0" w:space="0" w:color="auto"/>
                                    <w:bottom w:val="none" w:sz="0" w:space="0" w:color="auto"/>
                                    <w:right w:val="none" w:sz="0" w:space="0" w:color="auto"/>
                                  </w:divBdr>
                                  <w:divsChild>
                                    <w:div w:id="1296180581">
                                      <w:marLeft w:val="0"/>
                                      <w:marRight w:val="0"/>
                                      <w:marTop w:val="0"/>
                                      <w:marBottom w:val="0"/>
                                      <w:divBdr>
                                        <w:top w:val="none" w:sz="0" w:space="0" w:color="auto"/>
                                        <w:left w:val="none" w:sz="0" w:space="0" w:color="auto"/>
                                        <w:bottom w:val="none" w:sz="0" w:space="0" w:color="auto"/>
                                        <w:right w:val="none" w:sz="0" w:space="0" w:color="auto"/>
                                      </w:divBdr>
                                      <w:divsChild>
                                        <w:div w:id="477235816">
                                          <w:marLeft w:val="0"/>
                                          <w:marRight w:val="0"/>
                                          <w:marTop w:val="0"/>
                                          <w:marBottom w:val="0"/>
                                          <w:divBdr>
                                            <w:top w:val="none" w:sz="0" w:space="0" w:color="auto"/>
                                            <w:left w:val="none" w:sz="0" w:space="0" w:color="auto"/>
                                            <w:bottom w:val="none" w:sz="0" w:space="0" w:color="auto"/>
                                            <w:right w:val="none" w:sz="0" w:space="0" w:color="auto"/>
                                          </w:divBdr>
                                          <w:divsChild>
                                            <w:div w:id="1408917455">
                                              <w:marLeft w:val="0"/>
                                              <w:marRight w:val="0"/>
                                              <w:marTop w:val="0"/>
                                              <w:marBottom w:val="0"/>
                                              <w:divBdr>
                                                <w:top w:val="none" w:sz="0" w:space="0" w:color="auto"/>
                                                <w:left w:val="none" w:sz="0" w:space="0" w:color="auto"/>
                                                <w:bottom w:val="none" w:sz="0" w:space="0" w:color="auto"/>
                                                <w:right w:val="none" w:sz="0" w:space="0" w:color="auto"/>
                                              </w:divBdr>
                                              <w:divsChild>
                                                <w:div w:id="809057360">
                                                  <w:marLeft w:val="0"/>
                                                  <w:marRight w:val="0"/>
                                                  <w:marTop w:val="0"/>
                                                  <w:marBottom w:val="0"/>
                                                  <w:divBdr>
                                                    <w:top w:val="none" w:sz="0" w:space="0" w:color="auto"/>
                                                    <w:left w:val="none" w:sz="0" w:space="0" w:color="auto"/>
                                                    <w:bottom w:val="none" w:sz="0" w:space="0" w:color="auto"/>
                                                    <w:right w:val="none" w:sz="0" w:space="0" w:color="auto"/>
                                                  </w:divBdr>
                                                  <w:divsChild>
                                                    <w:div w:id="2052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E39C5-610B-434D-A0AC-4F522FB8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6682</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British Council</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Svetlana Dimitrova</cp:lastModifiedBy>
  <cp:revision>3</cp:revision>
  <dcterms:created xsi:type="dcterms:W3CDTF">2019-02-27T14:15:00Z</dcterms:created>
  <dcterms:modified xsi:type="dcterms:W3CDTF">2021-09-01T12:53:00Z</dcterms:modified>
</cp:coreProperties>
</file>